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22C1F" w:rsidTr="00716AB1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1F" w:rsidRDefault="00222C1F" w:rsidP="00716AB1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222C1F" w:rsidRDefault="00222C1F" w:rsidP="00716AB1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222C1F" w:rsidRDefault="00222C1F" w:rsidP="00716AB1">
            <w:pPr>
              <w:pStyle w:val="a7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C1F" w:rsidRDefault="00222C1F" w:rsidP="00716AB1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222C1F" w:rsidRDefault="00222C1F" w:rsidP="00716A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222C1F" w:rsidRDefault="00222C1F" w:rsidP="00716AB1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222C1F" w:rsidRPr="005F3A0B" w:rsidRDefault="00222C1F" w:rsidP="00716AB1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9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9"/>
                  <w:sz w:val="20"/>
                  <w:szCs w:val="20"/>
                </w:rPr>
                <w:t>@</w:t>
              </w:r>
              <w:r>
                <w:rPr>
                  <w:rStyle w:val="a9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222C1F" w:rsidRPr="005F3A0B" w:rsidRDefault="00222C1F" w:rsidP="00716AB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9"/>
                <w:sz w:val="20"/>
                <w:szCs w:val="20"/>
              </w:rPr>
              <w:t>www.vzljot-kras.ru</w:t>
            </w:r>
            <w:proofErr w:type="spellEnd"/>
          </w:p>
          <w:p w:rsidR="00222C1F" w:rsidRDefault="00222C1F" w:rsidP="00716AB1">
            <w:pPr>
              <w:pStyle w:val="a7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  <w:hyperlink r:id="rId9" w:history="1"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2C1F" w:rsidRDefault="00222C1F" w:rsidP="00716AB1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1F" w:rsidRDefault="00222C1F" w:rsidP="00716AB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1F" w:rsidRDefault="00222C1F" w:rsidP="00716AB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C1F" w:rsidRDefault="00222C1F" w:rsidP="00716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  <w:tr w:rsidR="00222C1F" w:rsidTr="00716AB1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C1F" w:rsidRDefault="00222C1F" w:rsidP="00716A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</w:rPr>
            </w:pPr>
          </w:p>
        </w:tc>
      </w:tr>
    </w:tbl>
    <w:p w:rsidR="00222C1F" w:rsidRDefault="00222C1F" w:rsidP="00222C1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222C1F" w:rsidTr="00716AB1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C1F" w:rsidRDefault="00222C1F" w:rsidP="00716AB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22C1F" w:rsidRDefault="00222C1F" w:rsidP="00716AB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 xml:space="preserve">20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C1F" w:rsidRDefault="00222C1F" w:rsidP="00716AB1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 xml:space="preserve">20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662FD" w:rsidRPr="003D7107" w:rsidRDefault="00B662FD" w:rsidP="00D87907">
      <w:pPr>
        <w:pStyle w:val="5"/>
        <w:spacing w:before="0" w:after="0"/>
        <w:rPr>
          <w:i w:val="0"/>
          <w:sz w:val="34"/>
          <w:szCs w:val="34"/>
        </w:rPr>
      </w:pPr>
      <w:r w:rsidRPr="003D7107">
        <w:rPr>
          <w:i w:val="0"/>
          <w:sz w:val="34"/>
          <w:szCs w:val="34"/>
        </w:rPr>
        <w:t>Расходомер-счетчик ультразвуковой ВЗЛЕТ МР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УРСВ-5хх</w:t>
      </w:r>
      <w:r w:rsidR="003D7107" w:rsidRPr="003D7107">
        <w:rPr>
          <w:i w:val="0"/>
          <w:sz w:val="34"/>
          <w:szCs w:val="34"/>
        </w:rPr>
        <w:t xml:space="preserve"> </w:t>
      </w:r>
      <w:proofErr w:type="spellStart"/>
      <w:proofErr w:type="gramStart"/>
      <w:r w:rsidRPr="003D7107">
        <w:rPr>
          <w:i w:val="0"/>
          <w:sz w:val="34"/>
          <w:szCs w:val="34"/>
        </w:rPr>
        <w:t>ц</w:t>
      </w:r>
      <w:proofErr w:type="spellEnd"/>
      <w:r w:rsidR="003D7107" w:rsidRPr="003D7107">
        <w:rPr>
          <w:i w:val="0"/>
          <w:sz w:val="34"/>
          <w:szCs w:val="34"/>
        </w:rPr>
        <w:t>(</w:t>
      </w:r>
      <w:proofErr w:type="gramEnd"/>
      <w:r w:rsidR="003D7107" w:rsidRPr="003D7107">
        <w:rPr>
          <w:i w:val="0"/>
          <w:sz w:val="34"/>
          <w:szCs w:val="34"/>
        </w:rPr>
        <w:t>М) ПРОМЫШЛЕННОЕ ИСПОЛНЕНИЕ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86"/>
        <w:gridCol w:w="1276"/>
        <w:gridCol w:w="525"/>
        <w:gridCol w:w="280"/>
        <w:gridCol w:w="471"/>
        <w:gridCol w:w="1250"/>
        <w:gridCol w:w="254"/>
        <w:gridCol w:w="284"/>
        <w:gridCol w:w="858"/>
        <w:gridCol w:w="1309"/>
        <w:gridCol w:w="401"/>
        <w:gridCol w:w="281"/>
        <w:gridCol w:w="624"/>
        <w:gridCol w:w="220"/>
        <w:gridCol w:w="433"/>
        <w:gridCol w:w="678"/>
      </w:tblGrid>
      <w:tr w:rsidR="00B662FD" w:rsidRPr="00607EE1" w:rsidTr="00A04C7A">
        <w:trPr>
          <w:trHeight w:val="227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B56F51" w:rsidRDefault="00B56F51" w:rsidP="00A04C7A">
            <w:pPr>
              <w:pStyle w:val="1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662FD"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="00B662FD"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519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B662FD" w:rsidRPr="00367540" w:rsidTr="00A04C7A">
        <w:trPr>
          <w:trHeight w:hRule="exact" w:val="369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510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520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530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540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522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двухлучевой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542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 xml:space="preserve">(два </w:t>
            </w:r>
            <w:proofErr w:type="spellStart"/>
            <w:r w:rsidRPr="00D46327">
              <w:rPr>
                <w:sz w:val="14"/>
                <w:szCs w:val="14"/>
              </w:rPr>
              <w:t>двухлучевых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544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B662FD" w:rsidRPr="00607EE1" w:rsidTr="00A04C7A">
        <w:trPr>
          <w:trHeight w:hRule="exact" w:val="22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A04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78" w:type="dxa"/>
          <w:trHeight w:hRule="exact" w:val="57"/>
        </w:trPr>
        <w:tc>
          <w:tcPr>
            <w:tcW w:w="1686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1801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93" w:type="dxa"/>
            <w:gridSpan w:val="6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:rsidTr="00A04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4"/>
          <w:wAfter w:w="1955" w:type="dxa"/>
          <w:trHeight w:hRule="exact" w:val="227"/>
        </w:trPr>
        <w:tc>
          <w:tcPr>
            <w:tcW w:w="1686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80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3"/>
            <w:tcBorders>
              <w:lef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21"/>
        <w:gridCol w:w="3376"/>
        <w:gridCol w:w="286"/>
        <w:gridCol w:w="78"/>
        <w:gridCol w:w="286"/>
        <w:gridCol w:w="794"/>
        <w:gridCol w:w="284"/>
        <w:gridCol w:w="1361"/>
        <w:gridCol w:w="364"/>
        <w:gridCol w:w="1944"/>
        <w:gridCol w:w="279"/>
      </w:tblGrid>
      <w:tr w:rsidR="00D770B3" w:rsidRPr="00785C37" w:rsidTr="00D770B3">
        <w:trPr>
          <w:trHeight w:hRule="exact" w:val="227"/>
        </w:trPr>
        <w:tc>
          <w:tcPr>
            <w:tcW w:w="1722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:rsidR="00B662FD" w:rsidRPr="00EA7A79" w:rsidRDefault="00D770B3" w:rsidP="00426EB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="00B662FD" w:rsidRPr="00D46327">
              <w:rPr>
                <w:b/>
                <w:bCs/>
                <w:sz w:val="16"/>
              </w:rPr>
              <w:t>имп</w:t>
            </w:r>
            <w:proofErr w:type="spellEnd"/>
            <w:r w:rsidR="00B662FD" w:rsidRPr="00D46327">
              <w:rPr>
                <w:b/>
                <w:bCs/>
                <w:sz w:val="16"/>
              </w:rPr>
              <w:t>/част/логический)</w:t>
            </w:r>
            <w:r w:rsidR="00B662FD">
              <w:rPr>
                <w:b/>
                <w:bCs/>
                <w:sz w:val="16"/>
              </w:rPr>
              <w:t>*</w:t>
            </w:r>
            <w:r w:rsidR="00B662FD"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 xml:space="preserve">длина кабеля связи, </w:t>
            </w:r>
            <w:proofErr w:type="gramStart"/>
            <w:r w:rsidR="00B662FD" w:rsidRPr="00D46327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7C3979" w:rsidRDefault="00B662FD" w:rsidP="000312A0">
            <w:pPr>
              <w:jc w:val="center"/>
            </w:pPr>
          </w:p>
        </w:tc>
      </w:tr>
      <w:tr w:rsidR="000312A0" w:rsidRPr="00785C37" w:rsidTr="00D770B3">
        <w:trPr>
          <w:trHeight w:hRule="exact" w:val="113"/>
        </w:trPr>
        <w:tc>
          <w:tcPr>
            <w:tcW w:w="794" w:type="dxa"/>
            <w:gridSpan w:val="11"/>
            <w:vAlign w:val="center"/>
          </w:tcPr>
          <w:p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D770B3" w:rsidRPr="00785C37" w:rsidTr="00D770B3">
        <w:trPr>
          <w:trHeight w:hRule="exact" w:val="227"/>
        </w:trPr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FE6B46" w:rsidRPr="00903A1C" w:rsidRDefault="00FE6B46" w:rsidP="00D770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FE6B46"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3402"/>
        <w:gridCol w:w="1064"/>
        <w:gridCol w:w="993"/>
        <w:gridCol w:w="975"/>
        <w:gridCol w:w="900"/>
        <w:gridCol w:w="900"/>
        <w:gridCol w:w="883"/>
        <w:gridCol w:w="947"/>
      </w:tblGrid>
      <w:tr w:rsidR="00B662FD" w:rsidRPr="00D46327" w:rsidTr="00D770B3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D87907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="00D87907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B662FD" w:rsidRPr="00D46327" w:rsidTr="00D770B3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взрывозащищенное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 w:rsidTr="00D770B3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15"/>
      </w:tblGrid>
      <w:tr w:rsidR="008A78E1" w:rsidRPr="0070093A" w:rsidTr="00D770B3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толщина 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</w:p>
          <w:p w:rsidR="00F57D5D" w:rsidRPr="00BF160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proofErr w:type="gramStart"/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  <w:proofErr w:type="gramEnd"/>
          </w:p>
          <w:p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</w:t>
            </w:r>
            <w:proofErr w:type="gramStart"/>
            <w:r w:rsidRPr="000E5374">
              <w:rPr>
                <w:b/>
                <w:sz w:val="14"/>
              </w:rPr>
              <w:t>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  <w:proofErr w:type="gramEnd"/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  <w:proofErr w:type="gramEnd"/>
          </w:p>
          <w:p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  <w:proofErr w:type="gramEnd"/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15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 w:rsidTr="00D770B3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933CBC" w:rsidRPr="00F94246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</w:t>
            </w:r>
            <w:proofErr w:type="gramStart"/>
            <w:r w:rsidRPr="00F94246">
              <w:rPr>
                <w:b/>
                <w:iCs/>
                <w:sz w:val="14"/>
                <w:szCs w:val="14"/>
              </w:rPr>
              <w:t>фланцованного</w:t>
            </w:r>
            <w:proofErr w:type="gramEnd"/>
            <w:r w:rsidRPr="00F94246">
              <w:rPr>
                <w:b/>
                <w:iCs/>
                <w:sz w:val="14"/>
                <w:szCs w:val="14"/>
              </w:rPr>
              <w:t xml:space="preserve"> ИУ ответные фланцы с патрубками, крепеж и прокладки входят в комплект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933CBC" w:rsidRPr="0070093A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15" w:type="dxa"/>
            <w:vMerge/>
            <w:tcBorders>
              <w:bottom w:val="single" w:sz="12" w:space="0" w:color="auto"/>
            </w:tcBorders>
            <w:vAlign w:val="center"/>
          </w:tcPr>
          <w:p w:rsidR="00933CBC" w:rsidRDefault="00933CBC" w:rsidP="00933CBC">
            <w:pPr>
              <w:rPr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/>
        </w:tblPrEx>
        <w:trPr>
          <w:gridAfter w:val="4"/>
          <w:wAfter w:w="4806" w:type="dxa"/>
          <w:trHeight w:hRule="exact" w:val="57"/>
        </w:trPr>
        <w:tc>
          <w:tcPr>
            <w:tcW w:w="5682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/>
        </w:tblPrEx>
        <w:trPr>
          <w:gridAfter w:val="4"/>
          <w:wAfter w:w="4806" w:type="dxa"/>
          <w:trHeight w:hRule="exact" w:val="227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141"/>
        <w:gridCol w:w="145"/>
        <w:gridCol w:w="139"/>
        <w:gridCol w:w="425"/>
        <w:gridCol w:w="1049"/>
        <w:gridCol w:w="397"/>
        <w:gridCol w:w="283"/>
        <w:gridCol w:w="425"/>
        <w:gridCol w:w="425"/>
        <w:gridCol w:w="738"/>
        <w:gridCol w:w="397"/>
      </w:tblGrid>
      <w:tr w:rsidR="00B662FD" w:rsidRPr="00D46327" w:rsidTr="00D770B3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3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D87907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87907" w:rsidRPr="00D46327" w:rsidTr="00D770B3">
        <w:trPr>
          <w:gridAfter w:val="7"/>
          <w:wAfter w:w="3350" w:type="dxa"/>
          <w:trHeight w:hRule="exact" w:val="227"/>
        </w:trPr>
        <w:tc>
          <w:tcPr>
            <w:tcW w:w="6663" w:type="dxa"/>
            <w:gridSpan w:val="14"/>
            <w:tcBorders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7517"/>
            </w:tblGrid>
            <w:tr w:rsidR="00D87907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D87907" w:rsidRDefault="00D87907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</w:tr>
      <w:tr w:rsidR="00D76623" w:rsidRPr="00D46327" w:rsidTr="00D770B3">
        <w:trPr>
          <w:gridAfter w:val="2"/>
          <w:wAfter w:w="771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</w:t>
            </w:r>
            <w:r w:rsidR="00D87907">
              <w:rPr>
                <w:b/>
                <w:bCs/>
                <w:sz w:val="16"/>
              </w:rPr>
              <w:t xml:space="preserve">      </w:t>
            </w:r>
            <w:r w:rsidRPr="00D87907">
              <w:rPr>
                <w:bCs/>
                <w:sz w:val="16"/>
              </w:rPr>
              <w:t>с обогревающим кабелем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Pr="00D87907" w:rsidRDefault="00D76623" w:rsidP="00D87907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 w:rsidRPr="00D87907">
              <w:rPr>
                <w:bCs/>
                <w:sz w:val="16"/>
              </w:rPr>
              <w:t>без обогревающего кабеля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1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</w:t>
      </w:r>
      <w:r w:rsidR="00CE3BC6">
        <w:rPr>
          <w:b/>
          <w:bCs/>
          <w:i/>
          <w:sz w:val="16"/>
          <w:szCs w:val="16"/>
        </w:rPr>
        <w:t>приборы исполнений</w:t>
      </w:r>
      <w:r>
        <w:rPr>
          <w:b/>
          <w:bCs/>
          <w:i/>
          <w:sz w:val="16"/>
          <w:szCs w:val="16"/>
        </w:rPr>
        <w:t xml:space="preserve"> «взрывозащищенное» </w:t>
      </w:r>
      <w:r w:rsidR="00CE3BC6">
        <w:rPr>
          <w:b/>
          <w:bCs/>
          <w:i/>
          <w:sz w:val="16"/>
          <w:szCs w:val="16"/>
        </w:rPr>
        <w:t>комплектуются источником вторичного</w:t>
      </w:r>
      <w:r>
        <w:rPr>
          <w:b/>
          <w:bCs/>
          <w:i/>
          <w:sz w:val="16"/>
          <w:szCs w:val="16"/>
        </w:rPr>
        <w:t xml:space="preserve"> питания ИВП-24.24;</w:t>
      </w:r>
    </w:p>
    <w:p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</w:t>
      </w:r>
      <w:proofErr w:type="spellStart"/>
      <w:r>
        <w:rPr>
          <w:b/>
          <w:i/>
          <w:sz w:val="16"/>
          <w:szCs w:val="16"/>
        </w:rPr>
        <w:t>помехозащищенное</w:t>
      </w:r>
      <w:proofErr w:type="spellEnd"/>
      <w:r>
        <w:rPr>
          <w:b/>
          <w:i/>
          <w:sz w:val="16"/>
          <w:szCs w:val="16"/>
        </w:rPr>
        <w:t>» не применяется;</w:t>
      </w:r>
    </w:p>
    <w:p w:rsidR="00B662FD" w:rsidRDefault="00B662FD" w:rsidP="00155500">
      <w:pPr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 w:rsidR="000312A0"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 xml:space="preserve">0 </w:t>
      </w:r>
      <w:proofErr w:type="spellStart"/>
      <w:r>
        <w:rPr>
          <w:b/>
          <w:i/>
          <w:sz w:val="16"/>
          <w:szCs w:val="16"/>
        </w:rPr>
        <w:t>ц</w:t>
      </w:r>
      <w:proofErr w:type="spellEnd"/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 xml:space="preserve">0 </w:t>
      </w:r>
      <w:proofErr w:type="spellStart"/>
      <w:r>
        <w:rPr>
          <w:b/>
          <w:i/>
          <w:sz w:val="16"/>
          <w:szCs w:val="16"/>
        </w:rPr>
        <w:t>ц</w:t>
      </w:r>
      <w:proofErr w:type="spellEnd"/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 xml:space="preserve">0 </w:t>
      </w:r>
      <w:proofErr w:type="spellStart"/>
      <w:r>
        <w:rPr>
          <w:b/>
          <w:i/>
          <w:sz w:val="16"/>
          <w:szCs w:val="16"/>
        </w:rPr>
        <w:t>ц</w:t>
      </w:r>
      <w:proofErr w:type="spellEnd"/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 xml:space="preserve">2 </w:t>
      </w:r>
      <w:proofErr w:type="spellStart"/>
      <w:r>
        <w:rPr>
          <w:b/>
          <w:i/>
          <w:sz w:val="16"/>
          <w:szCs w:val="16"/>
        </w:rPr>
        <w:t>ц</w:t>
      </w:r>
      <w:proofErr w:type="spellEnd"/>
      <w:r w:rsidR="000312A0" w:rsidRPr="000312A0">
        <w:rPr>
          <w:b/>
          <w:i/>
          <w:sz w:val="16"/>
          <w:szCs w:val="16"/>
        </w:rPr>
        <w:t xml:space="preserve"> </w:t>
      </w:r>
      <w:r w:rsidR="00DF233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</w:t>
      </w:r>
      <w:proofErr w:type="spellStart"/>
      <w:r w:rsidRPr="00C31CB8">
        <w:rPr>
          <w:b/>
          <w:i/>
          <w:sz w:val="16"/>
          <w:szCs w:val="16"/>
        </w:rPr>
        <w:t>имп</w:t>
      </w:r>
      <w:proofErr w:type="spellEnd"/>
      <w:r w:rsidRPr="00C31CB8">
        <w:rPr>
          <w:b/>
          <w:i/>
          <w:sz w:val="16"/>
          <w:szCs w:val="16"/>
        </w:rPr>
        <w:t>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 ***</w:t>
      </w:r>
      <w:r>
        <w:rPr>
          <w:b/>
          <w:i/>
          <w:sz w:val="16"/>
          <w:szCs w:val="16"/>
        </w:rPr>
        <w:t xml:space="preserve"> 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343C1B" w:rsidRPr="00343C1B" w:rsidRDefault="00343C1B" w:rsidP="00343C1B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343C1B" w:rsidRDefault="00343C1B" w:rsidP="00343C1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43C1B" w:rsidRDefault="00343C1B" w:rsidP="00343C1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43C1B" w:rsidTr="00343C1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43C1B" w:rsidRDefault="00343C1B" w:rsidP="00343C1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43C1B" w:rsidRDefault="00343C1B" w:rsidP="00343C1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343C1B" w:rsidTr="00343C1B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C1B" w:rsidRDefault="00343C1B">
            <w:pPr>
              <w:spacing w:before="120"/>
              <w:rPr>
                <w:b/>
                <w:sz w:val="16"/>
              </w:rPr>
            </w:pPr>
          </w:p>
        </w:tc>
      </w:tr>
    </w:tbl>
    <w:p w:rsidR="00343C1B" w:rsidRDefault="00343C1B" w:rsidP="00343C1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43C1B" w:rsidRDefault="00343C1B" w:rsidP="00343C1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343C1B" w:rsidTr="00343C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A47D13" w:rsidRDefault="00B662FD" w:rsidP="00A47D13">
      <w:pPr>
        <w:rPr>
          <w:sz w:val="8"/>
          <w:szCs w:val="8"/>
        </w:rPr>
      </w:pPr>
    </w:p>
    <w:sectPr w:rsidR="00B662FD" w:rsidRPr="00A47D13" w:rsidSect="00343C1B">
      <w:footerReference w:type="default" r:id="rId10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2C" w:rsidRDefault="00AC022C" w:rsidP="00343C1B">
      <w:r>
        <w:separator/>
      </w:r>
    </w:p>
  </w:endnote>
  <w:endnote w:type="continuationSeparator" w:id="0">
    <w:p w:rsidR="00AC022C" w:rsidRDefault="00AC022C" w:rsidP="0034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1B" w:rsidRDefault="00343C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2C" w:rsidRDefault="00AC022C" w:rsidP="00343C1B">
      <w:r>
        <w:separator/>
      </w:r>
    </w:p>
  </w:footnote>
  <w:footnote w:type="continuationSeparator" w:id="0">
    <w:p w:rsidR="00AC022C" w:rsidRDefault="00AC022C" w:rsidP="0034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EB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22C1F"/>
    <w:rsid w:val="00233069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3C1B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5AEB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7FB0"/>
    <w:rsid w:val="00623F30"/>
    <w:rsid w:val="00635C15"/>
    <w:rsid w:val="0065395A"/>
    <w:rsid w:val="00656416"/>
    <w:rsid w:val="00662397"/>
    <w:rsid w:val="006831A8"/>
    <w:rsid w:val="006904B4"/>
    <w:rsid w:val="006A0D20"/>
    <w:rsid w:val="006B3B87"/>
    <w:rsid w:val="006B4DC0"/>
    <w:rsid w:val="006D2EC1"/>
    <w:rsid w:val="006E177D"/>
    <w:rsid w:val="006E5485"/>
    <w:rsid w:val="006F1F77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1BA6"/>
    <w:rsid w:val="008767B1"/>
    <w:rsid w:val="00881080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4C7A"/>
    <w:rsid w:val="00A07C77"/>
    <w:rsid w:val="00A14ADA"/>
    <w:rsid w:val="00A31EF3"/>
    <w:rsid w:val="00A353B6"/>
    <w:rsid w:val="00A3717F"/>
    <w:rsid w:val="00A41E2F"/>
    <w:rsid w:val="00A47D13"/>
    <w:rsid w:val="00A5131A"/>
    <w:rsid w:val="00A54C2F"/>
    <w:rsid w:val="00A57E2F"/>
    <w:rsid w:val="00A75279"/>
    <w:rsid w:val="00A80941"/>
    <w:rsid w:val="00A81C1A"/>
    <w:rsid w:val="00A90F46"/>
    <w:rsid w:val="00AC022C"/>
    <w:rsid w:val="00AE657D"/>
    <w:rsid w:val="00AE6D9A"/>
    <w:rsid w:val="00AF5583"/>
    <w:rsid w:val="00B258E3"/>
    <w:rsid w:val="00B56F51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1600"/>
    <w:rsid w:val="00BF1E74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3BC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0B3"/>
    <w:rsid w:val="00D806CD"/>
    <w:rsid w:val="00D80DA7"/>
    <w:rsid w:val="00D87907"/>
    <w:rsid w:val="00D944E2"/>
    <w:rsid w:val="00D9542D"/>
    <w:rsid w:val="00DA373E"/>
    <w:rsid w:val="00DA43E7"/>
    <w:rsid w:val="00DB3782"/>
    <w:rsid w:val="00DC0BAA"/>
    <w:rsid w:val="00DD3E09"/>
    <w:rsid w:val="00DE5529"/>
    <w:rsid w:val="00DF2330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01D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343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C1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jotkras@rast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5&#1093;&#1093;%20(&#105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(М)</Template>
  <TotalTime>0</TotalTime>
  <Pages>1</Pages>
  <Words>385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М</vt:lpstr>
    </vt:vector>
  </TitlesOfParts>
  <Company>vzljot</Company>
  <LinksUpToDate>false</LinksUpToDate>
  <CharactersWithSpaces>3442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М</dc:title>
  <dc:subject/>
  <dc:creator>vpnuser</dc:creator>
  <cp:keywords/>
  <cp:lastModifiedBy>Тимофеев Степан</cp:lastModifiedBy>
  <cp:revision>2</cp:revision>
  <cp:lastPrinted>2015-06-18T12:38:00Z</cp:lastPrinted>
  <dcterms:created xsi:type="dcterms:W3CDTF">2020-06-17T09:30:00Z</dcterms:created>
  <dcterms:modified xsi:type="dcterms:W3CDTF">2020-06-30T03:55:00Z</dcterms:modified>
</cp:coreProperties>
</file>