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D14C26" w:rsidTr="00FC72E3">
        <w:trPr>
          <w:trHeight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C26" w:rsidRPr="00D14C26" w:rsidRDefault="00D14C26" w:rsidP="00FC72E3">
            <w:pPr>
              <w:pStyle w:val="3"/>
              <w:jc w:val="left"/>
              <w:rPr>
                <w:rFonts w:ascii="Arial" w:hAnsi="Arial" w:cs="Arial"/>
                <w:bCs w:val="0"/>
                <w:i/>
                <w:sz w:val="16"/>
                <w:szCs w:val="16"/>
                <w:lang w:val="ru-RU" w:eastAsia="ru-RU"/>
              </w:rPr>
            </w:pPr>
            <w:r w:rsidRPr="00D14C26">
              <w:rPr>
                <w:rFonts w:ascii="Arial" w:hAnsi="Arial" w:cs="Arial"/>
                <w:bCs w:val="0"/>
                <w:i/>
                <w:sz w:val="16"/>
                <w:szCs w:val="16"/>
                <w:lang w:val="ru-RU" w:eastAsia="ru-RU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D14C26" w:rsidRDefault="00D14C26" w:rsidP="00FC72E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C26" w:rsidRPr="00D14C26" w:rsidRDefault="00D14C26" w:rsidP="00FC72E3">
            <w:pPr>
              <w:pStyle w:val="a7"/>
              <w:spacing w:after="0"/>
              <w:ind w:left="-43"/>
              <w:jc w:val="right"/>
              <w:rPr>
                <w:rFonts w:cs="Arial"/>
                <w:sz w:val="8"/>
                <w:szCs w:val="8"/>
              </w:rPr>
            </w:pPr>
          </w:p>
          <w:p w:rsidR="00D14C26" w:rsidRPr="00D14C26" w:rsidRDefault="00D14C26" w:rsidP="00FC72E3">
            <w:pPr>
              <w:pStyle w:val="a7"/>
              <w:spacing w:after="0"/>
              <w:ind w:left="-43"/>
              <w:jc w:val="right"/>
              <w:rPr>
                <w:rFonts w:cs="Arial"/>
                <w:sz w:val="8"/>
                <w:szCs w:val="8"/>
              </w:rPr>
            </w:pPr>
          </w:p>
          <w:p w:rsidR="00D14C26" w:rsidRPr="00D14C26" w:rsidRDefault="00D14C26" w:rsidP="00FC72E3">
            <w:pPr>
              <w:pStyle w:val="a7"/>
              <w:spacing w:after="0"/>
              <w:ind w:left="-43"/>
              <w:jc w:val="right"/>
              <w:rPr>
                <w:rFonts w:cs="Arial"/>
                <w:bCs/>
                <w:sz w:val="18"/>
                <w:lang w:val="en-US"/>
              </w:rPr>
            </w:pPr>
            <w:r w:rsidRPr="00D14C26">
              <w:rPr>
                <w:rFonts w:cs="Arial"/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15.5pt;height:27.5pt;visibility:visible">
                  <v:imagedata r:id="rId5" o:title="" grayscale="t"/>
                </v:shape>
              </w:pict>
            </w:r>
          </w:p>
          <w:p w:rsidR="00D14C26" w:rsidRDefault="00D14C26" w:rsidP="00FC72E3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Россия, 660125, г. Красноярск, ул. Урванцева, 21</w:t>
            </w:r>
          </w:p>
          <w:p w:rsidR="00D14C26" w:rsidRDefault="00D14C26" w:rsidP="00FC72E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телефон (391) 2 533-554</w:t>
            </w:r>
          </w:p>
          <w:p w:rsidR="00D14C26" w:rsidRDefault="00D14C26" w:rsidP="00FC72E3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факс (391) 2 533-285</w:t>
            </w:r>
          </w:p>
          <w:p w:rsidR="00D14C26" w:rsidRDefault="00D14C26" w:rsidP="00FC72E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9"/>
                  <w:sz w:val="20"/>
                  <w:szCs w:val="20"/>
                  <w:lang w:val="en-US"/>
                </w:rPr>
                <w:t>vzljotkras</w:t>
              </w:r>
              <w:r>
                <w:rPr>
                  <w:rStyle w:val="a9"/>
                  <w:sz w:val="20"/>
                  <w:szCs w:val="20"/>
                </w:rPr>
                <w:t>@</w:t>
              </w:r>
              <w:r>
                <w:rPr>
                  <w:rStyle w:val="a9"/>
                  <w:sz w:val="20"/>
                  <w:szCs w:val="20"/>
                  <w:lang w:val="en-US"/>
                </w:rPr>
                <w:t>rastrnet</w:t>
              </w:r>
              <w:r>
                <w:rPr>
                  <w:rStyle w:val="a9"/>
                  <w:sz w:val="20"/>
                  <w:szCs w:val="20"/>
                </w:rPr>
                <w:t>.</w:t>
              </w:r>
              <w:r>
                <w:rPr>
                  <w:rStyle w:val="a9"/>
                  <w:sz w:val="20"/>
                  <w:szCs w:val="20"/>
                  <w:lang w:val="en-US"/>
                </w:rPr>
                <w:t>ru</w:t>
              </w:r>
            </w:hyperlink>
          </w:p>
          <w:p w:rsidR="00D14C26" w:rsidRPr="00D14C26" w:rsidRDefault="00D14C26" w:rsidP="00FC72E3">
            <w:pPr>
              <w:pStyle w:val="a7"/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D14C26">
              <w:rPr>
                <w:rFonts w:cs="Arial"/>
                <w:b/>
                <w:bCs/>
                <w:sz w:val="18"/>
                <w:szCs w:val="18"/>
              </w:rPr>
              <w:t>Программное обеспечение размещено на сайте</w:t>
            </w:r>
          </w:p>
          <w:p w:rsidR="00D14C26" w:rsidRDefault="00D14C26" w:rsidP="00FC72E3">
            <w:pPr>
              <w:jc w:val="right"/>
              <w:rPr>
                <w:sz w:val="16"/>
                <w:szCs w:val="16"/>
              </w:rPr>
            </w:pPr>
            <w:hyperlink r:id="rId7" w:history="1">
              <w:r>
                <w:rPr>
                  <w:rStyle w:val="a9"/>
                  <w:b/>
                  <w:bCs/>
                  <w:sz w:val="20"/>
                  <w:szCs w:val="20"/>
                  <w:lang w:val="en-US"/>
                </w:rPr>
                <w:t>www</w:t>
              </w:r>
              <w:r>
                <w:rPr>
                  <w:rStyle w:val="a9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9"/>
                  <w:b/>
                  <w:bCs/>
                  <w:sz w:val="20"/>
                  <w:szCs w:val="20"/>
                  <w:lang w:val="en-US"/>
                </w:rPr>
                <w:t>vzljot</w:t>
              </w:r>
              <w:proofErr w:type="spellEnd"/>
              <w:r>
                <w:rPr>
                  <w:rStyle w:val="a9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9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14C26" w:rsidRPr="00D14C26" w:rsidRDefault="00D14C26" w:rsidP="00FC72E3">
            <w:pPr>
              <w:pStyle w:val="a7"/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D14C26" w:rsidTr="00FC72E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C26" w:rsidRDefault="00D14C26" w:rsidP="00FC72E3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D14C26" w:rsidRDefault="00D14C26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C26" w:rsidRDefault="00D14C26" w:rsidP="00FC72E3">
            <w:pPr>
              <w:rPr>
                <w:sz w:val="20"/>
                <w:szCs w:val="20"/>
              </w:rPr>
            </w:pPr>
          </w:p>
        </w:tc>
      </w:tr>
      <w:tr w:rsidR="00D14C26" w:rsidTr="00FC72E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C26" w:rsidRDefault="00D14C26" w:rsidP="00FC72E3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ИНН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D14C26" w:rsidRDefault="00D14C26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C26" w:rsidRDefault="00D14C26" w:rsidP="00FC72E3">
            <w:pPr>
              <w:rPr>
                <w:sz w:val="20"/>
                <w:szCs w:val="20"/>
              </w:rPr>
            </w:pPr>
          </w:p>
        </w:tc>
      </w:tr>
      <w:tr w:rsidR="00D14C26" w:rsidTr="00FC72E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C26" w:rsidRDefault="00D14C26" w:rsidP="00FC72E3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D14C26" w:rsidRDefault="00D14C26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C26" w:rsidRDefault="00D14C26" w:rsidP="00FC72E3">
            <w:pPr>
              <w:rPr>
                <w:sz w:val="20"/>
                <w:szCs w:val="20"/>
              </w:rPr>
            </w:pPr>
          </w:p>
        </w:tc>
      </w:tr>
      <w:tr w:rsidR="00D14C26" w:rsidTr="00FC72E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C26" w:rsidRPr="00D14C26" w:rsidRDefault="00D14C26" w:rsidP="00FC72E3">
            <w:pPr>
              <w:pStyle w:val="8"/>
              <w:ind w:right="-108"/>
              <w:jc w:val="left"/>
              <w:rPr>
                <w:rFonts w:ascii="Arial" w:hAnsi="Arial" w:cs="Arial"/>
                <w:b/>
                <w:bCs/>
                <w:iCs w:val="0"/>
                <w:sz w:val="16"/>
                <w:szCs w:val="16"/>
                <w:lang w:val="ru-RU" w:eastAsia="ru-RU"/>
              </w:rPr>
            </w:pPr>
            <w:r w:rsidRPr="00D14C26">
              <w:rPr>
                <w:rFonts w:ascii="Arial" w:hAnsi="Arial" w:cs="Arial"/>
                <w:b/>
                <w:bCs/>
                <w:iCs w:val="0"/>
                <w:sz w:val="16"/>
                <w:szCs w:val="16"/>
                <w:lang w:val="ru-RU" w:eastAsia="ru-RU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D14C26" w:rsidRDefault="00D14C26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C26" w:rsidRDefault="00D14C26" w:rsidP="00FC72E3">
            <w:pPr>
              <w:rPr>
                <w:sz w:val="20"/>
                <w:szCs w:val="20"/>
              </w:rPr>
            </w:pPr>
          </w:p>
        </w:tc>
      </w:tr>
      <w:tr w:rsidR="00D14C26" w:rsidTr="00FC72E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C26" w:rsidRPr="00D14C26" w:rsidRDefault="00D14C26" w:rsidP="00FC72E3">
            <w:pPr>
              <w:pStyle w:val="8"/>
              <w:ind w:right="-108"/>
              <w:jc w:val="left"/>
              <w:rPr>
                <w:rFonts w:ascii="Arial" w:hAnsi="Arial" w:cs="Arial"/>
                <w:b/>
                <w:bCs/>
                <w:iCs w:val="0"/>
                <w:sz w:val="16"/>
                <w:szCs w:val="16"/>
                <w:lang w:val="ru-RU" w:eastAsia="ru-RU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D14C26" w:rsidRDefault="00D14C26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C26" w:rsidRDefault="00D14C26" w:rsidP="00FC72E3">
            <w:pPr>
              <w:rPr>
                <w:sz w:val="20"/>
                <w:szCs w:val="20"/>
              </w:rPr>
            </w:pPr>
          </w:p>
        </w:tc>
      </w:tr>
      <w:tr w:rsidR="00D14C26" w:rsidTr="00FC72E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C26" w:rsidRPr="00D14C26" w:rsidRDefault="00D14C26" w:rsidP="00FC72E3">
            <w:pPr>
              <w:pStyle w:val="8"/>
              <w:ind w:right="-108"/>
              <w:jc w:val="left"/>
              <w:rPr>
                <w:rFonts w:ascii="Arial" w:hAnsi="Arial" w:cs="Arial"/>
                <w:b/>
                <w:bCs/>
                <w:iCs w:val="0"/>
                <w:sz w:val="16"/>
                <w:szCs w:val="16"/>
                <w:lang w:val="ru-RU" w:eastAsia="ru-RU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D14C26" w:rsidRDefault="00D14C26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C26" w:rsidRDefault="00D14C26" w:rsidP="00FC72E3">
            <w:pPr>
              <w:rPr>
                <w:sz w:val="20"/>
                <w:szCs w:val="20"/>
              </w:rPr>
            </w:pPr>
          </w:p>
        </w:tc>
      </w:tr>
      <w:tr w:rsidR="00D14C26" w:rsidTr="00FC72E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C26" w:rsidRDefault="00D14C26" w:rsidP="00FC72E3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D14C26" w:rsidRDefault="00D14C26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C26" w:rsidRDefault="00D14C26" w:rsidP="00FC72E3">
            <w:pPr>
              <w:rPr>
                <w:sz w:val="20"/>
                <w:szCs w:val="20"/>
              </w:rPr>
            </w:pPr>
          </w:p>
        </w:tc>
      </w:tr>
      <w:tr w:rsidR="00D14C26" w:rsidTr="00FC72E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C26" w:rsidRDefault="00D14C26" w:rsidP="00FC72E3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D14C26" w:rsidRDefault="00D14C26" w:rsidP="00FC72E3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самовывоз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C26" w:rsidRDefault="00D14C26" w:rsidP="00FC72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D14C26" w:rsidRDefault="00D14C26" w:rsidP="00FC72E3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C26" w:rsidRDefault="00D14C26" w:rsidP="00FC72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D14C26" w:rsidRDefault="00D14C26" w:rsidP="00FC72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C26" w:rsidRDefault="00D14C26" w:rsidP="00FC7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C26" w:rsidRDefault="00D14C26" w:rsidP="00FC72E3">
            <w:pPr>
              <w:rPr>
                <w:sz w:val="20"/>
                <w:szCs w:val="20"/>
              </w:rPr>
            </w:pPr>
          </w:p>
        </w:tc>
      </w:tr>
      <w:tr w:rsidR="00D14C26" w:rsidTr="00FC72E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C26" w:rsidRDefault="00D14C26" w:rsidP="00FC72E3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D14C26" w:rsidRDefault="00D14C26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C26" w:rsidRDefault="00D14C26" w:rsidP="00FC72E3">
            <w:pPr>
              <w:rPr>
                <w:sz w:val="20"/>
                <w:szCs w:val="20"/>
              </w:rPr>
            </w:pPr>
          </w:p>
        </w:tc>
      </w:tr>
      <w:tr w:rsidR="00D14C26" w:rsidTr="00FC72E3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C26" w:rsidRDefault="00D14C26" w:rsidP="00FC72E3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D14C26" w:rsidRDefault="00D14C26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C26" w:rsidRDefault="00D14C26" w:rsidP="00FC72E3">
            <w:pPr>
              <w:rPr>
                <w:sz w:val="20"/>
                <w:szCs w:val="20"/>
              </w:rPr>
            </w:pPr>
          </w:p>
        </w:tc>
      </w:tr>
      <w:tr w:rsidR="00D14C26" w:rsidTr="00FC72E3">
        <w:trPr>
          <w:trHeight w:hRule="exact" w:val="198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14C26" w:rsidRDefault="00D14C26" w:rsidP="00FC72E3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C26" w:rsidRDefault="00D14C26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C26" w:rsidRDefault="00D14C26" w:rsidP="00FC72E3">
            <w:pPr>
              <w:rPr>
                <w:sz w:val="20"/>
                <w:szCs w:val="20"/>
              </w:rPr>
            </w:pPr>
          </w:p>
        </w:tc>
      </w:tr>
    </w:tbl>
    <w:p w:rsidR="00D14C26" w:rsidRDefault="00D14C26" w:rsidP="00D14C26"/>
    <w:tbl>
      <w:tblPr>
        <w:tblW w:w="0" w:type="auto"/>
        <w:tblInd w:w="108" w:type="dxa"/>
        <w:tblLook w:val="01E0"/>
      </w:tblPr>
      <w:tblGrid>
        <w:gridCol w:w="1615"/>
        <w:gridCol w:w="2138"/>
        <w:gridCol w:w="2547"/>
        <w:gridCol w:w="1980"/>
        <w:gridCol w:w="2520"/>
      </w:tblGrid>
      <w:tr w:rsidR="00D14C26" w:rsidTr="00FC72E3">
        <w:tc>
          <w:tcPr>
            <w:tcW w:w="16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14C26" w:rsidRDefault="00D14C26" w:rsidP="00FC72E3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C26" w:rsidRDefault="00D14C26" w:rsidP="00FC72E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14C26" w:rsidRDefault="00D14C26" w:rsidP="00FC72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«___»__________20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14C26" w:rsidRDefault="00D14C26" w:rsidP="00FC72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4C26" w:rsidRDefault="00D14C26" w:rsidP="00FC72E3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«___»____________20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180C42" w:rsidRPr="002B60D6" w:rsidRDefault="00180C42" w:rsidP="004114CC">
      <w:pPr>
        <w:pStyle w:val="6"/>
        <w:spacing w:before="0" w:after="0"/>
        <w:jc w:val="right"/>
        <w:rPr>
          <w:sz w:val="16"/>
          <w:szCs w:val="16"/>
        </w:rPr>
      </w:pPr>
    </w:p>
    <w:p w:rsidR="00180C42" w:rsidRDefault="00180C42" w:rsidP="004114CC">
      <w:pPr>
        <w:pStyle w:val="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Расходомер-счетчик</w:t>
      </w:r>
      <w:r w:rsidRPr="00AA5D8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B60D6">
        <w:rPr>
          <w:sz w:val="28"/>
          <w:szCs w:val="28"/>
        </w:rPr>
        <w:t>льтразвуковой</w:t>
      </w:r>
    </w:p>
    <w:p w:rsidR="00180C42" w:rsidRPr="002B60D6" w:rsidRDefault="00180C42" w:rsidP="004114CC">
      <w:pPr>
        <w:pStyle w:val="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для безнапорных трубопроводов и открытых каналов </w:t>
      </w:r>
      <w:r w:rsidRPr="002B60D6">
        <w:rPr>
          <w:sz w:val="28"/>
          <w:szCs w:val="28"/>
        </w:rPr>
        <w:t>ВЗЛЕТ Р</w:t>
      </w:r>
      <w:r>
        <w:rPr>
          <w:sz w:val="28"/>
          <w:szCs w:val="28"/>
        </w:rPr>
        <w:t>СЛ</w:t>
      </w:r>
    </w:p>
    <w:p w:rsidR="00180C42" w:rsidRPr="002B60D6" w:rsidRDefault="00180C42" w:rsidP="004114CC">
      <w:pPr>
        <w:jc w:val="right"/>
        <w:rPr>
          <w:b/>
          <w:bCs/>
          <w:i/>
          <w:iCs/>
          <w:sz w:val="28"/>
          <w:szCs w:val="28"/>
        </w:rPr>
      </w:pPr>
      <w:r w:rsidRPr="002B60D6">
        <w:rPr>
          <w:b/>
          <w:bCs/>
          <w:sz w:val="28"/>
          <w:szCs w:val="28"/>
        </w:rPr>
        <w:t>исполнени</w:t>
      </w:r>
      <w:r>
        <w:rPr>
          <w:b/>
          <w:bCs/>
          <w:sz w:val="28"/>
          <w:szCs w:val="28"/>
        </w:rPr>
        <w:t>й</w:t>
      </w:r>
      <w:r w:rsidRPr="002B60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РСЛ</w:t>
      </w:r>
      <w:r w:rsidRPr="002B60D6">
        <w:rPr>
          <w:b/>
          <w:bCs/>
          <w:sz w:val="28"/>
          <w:szCs w:val="28"/>
        </w:rPr>
        <w:t>-2</w:t>
      </w:r>
      <w:r>
        <w:rPr>
          <w:b/>
          <w:bCs/>
          <w:sz w:val="28"/>
          <w:szCs w:val="28"/>
        </w:rPr>
        <w:t>12 и РСЛ-222</w:t>
      </w:r>
    </w:p>
    <w:p w:rsidR="00180C42" w:rsidRPr="00D144D1" w:rsidRDefault="00180C42" w:rsidP="0077697D">
      <w:pPr>
        <w:rPr>
          <w:sz w:val="8"/>
          <w:szCs w:val="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6480"/>
      </w:tblGrid>
      <w:tr w:rsidR="00180C42" w:rsidRPr="002E483B">
        <w:trPr>
          <w:trHeight w:hRule="exact" w:val="340"/>
        </w:trPr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7769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483B">
              <w:rPr>
                <w:b/>
                <w:bCs/>
                <w:i/>
                <w:iCs/>
                <w:sz w:val="20"/>
                <w:szCs w:val="20"/>
              </w:rPr>
              <w:t xml:space="preserve">Комплект однотипных приборов РСЛ-212   </w:t>
            </w:r>
            <w:r w:rsidRPr="002E483B">
              <w:rPr>
                <w:b/>
                <w:bCs/>
                <w:i/>
                <w:iCs/>
                <w:sz w:val="20"/>
                <w:szCs w:val="20"/>
                <w:bdr w:val="single" w:sz="8" w:space="0" w:color="auto" w:frame="1"/>
                <w:shd w:val="clear" w:color="auto" w:fill="FFFFFF"/>
              </w:rPr>
              <w:t xml:space="preserve">                     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 xml:space="preserve"> шт.</w:t>
            </w:r>
          </w:p>
        </w:tc>
      </w:tr>
      <w:tr w:rsidR="00180C42" w:rsidRPr="002E483B">
        <w:trPr>
          <w:trHeight w:hRule="exact" w:val="340"/>
        </w:trPr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7769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483B">
              <w:rPr>
                <w:b/>
                <w:bCs/>
                <w:i/>
                <w:iCs/>
                <w:sz w:val="20"/>
                <w:szCs w:val="20"/>
              </w:rPr>
              <w:t xml:space="preserve">Комплект однотипных приборов РСЛ-222   </w:t>
            </w:r>
            <w:r w:rsidRPr="002E483B">
              <w:rPr>
                <w:b/>
                <w:bCs/>
                <w:i/>
                <w:iCs/>
                <w:sz w:val="20"/>
                <w:szCs w:val="20"/>
                <w:bdr w:val="single" w:sz="8" w:space="0" w:color="auto" w:frame="1"/>
                <w:shd w:val="clear" w:color="auto" w:fill="FFFFFF"/>
              </w:rPr>
              <w:t xml:space="preserve">                     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 xml:space="preserve"> шт.                         </w:t>
            </w:r>
            <w:r w:rsidRPr="002E483B">
              <w:rPr>
                <w:b/>
                <w:bCs/>
                <w:i/>
                <w:iCs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 xml:space="preserve">                   </w:t>
            </w:r>
          </w:p>
        </w:tc>
      </w:tr>
    </w:tbl>
    <w:p w:rsidR="00180C42" w:rsidRPr="00C65C6E" w:rsidRDefault="00180C42" w:rsidP="00C93C7A">
      <w:pPr>
        <w:rPr>
          <w:b/>
          <w:bCs/>
          <w:i/>
          <w:iCs/>
          <w:sz w:val="8"/>
          <w:szCs w:val="8"/>
        </w:rPr>
      </w:pPr>
    </w:p>
    <w:p w:rsidR="00180C42" w:rsidRPr="00C65C6E" w:rsidRDefault="00180C42" w:rsidP="003D25E0">
      <w:pPr>
        <w:ind w:right="-143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Комплектация РСЛ-212 или РСЛ-222</w:t>
      </w:r>
    </w:p>
    <w:tbl>
      <w:tblPr>
        <w:tblW w:w="10865" w:type="dxa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928"/>
        <w:gridCol w:w="3780"/>
        <w:gridCol w:w="540"/>
        <w:gridCol w:w="1440"/>
        <w:gridCol w:w="360"/>
        <w:gridCol w:w="2160"/>
        <w:gridCol w:w="540"/>
        <w:gridCol w:w="720"/>
        <w:gridCol w:w="397"/>
      </w:tblGrid>
      <w:tr w:rsidR="00180C42"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Default="00180C42" w:rsidP="002E483B">
            <w:pPr>
              <w:jc w:val="center"/>
            </w:pPr>
            <w:r w:rsidRPr="002E483B">
              <w:rPr>
                <w:b/>
                <w:bCs/>
                <w:sz w:val="16"/>
                <w:szCs w:val="16"/>
              </w:rPr>
              <w:t>Выход 1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0C42" w:rsidRDefault="00180C42" w:rsidP="002E483B">
            <w:pPr>
              <w:jc w:val="right"/>
            </w:pPr>
            <w:r w:rsidRPr="002E483B">
              <w:rPr>
                <w:b/>
                <w:bCs/>
                <w:sz w:val="16"/>
                <w:szCs w:val="16"/>
              </w:rPr>
              <w:t xml:space="preserve">универсальный </w:t>
            </w:r>
            <w:r w:rsidRPr="002E483B">
              <w:rPr>
                <w:sz w:val="16"/>
                <w:szCs w:val="16"/>
              </w:rPr>
              <w:t>(имп./частотн./логический)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284"/>
            </w:tblGrid>
            <w:tr w:rsidR="00180C42">
              <w:trPr>
                <w:cantSplit/>
                <w:trHeight w:hRule="exact" w:val="284"/>
              </w:trPr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80C42" w:rsidRDefault="00180C42" w:rsidP="002E483B">
                  <w:pPr>
                    <w:jc w:val="right"/>
                  </w:pPr>
                </w:p>
              </w:tc>
            </w:tr>
          </w:tbl>
          <w:p w:rsidR="00180C42" w:rsidRDefault="00180C42" w:rsidP="002E483B">
            <w:pPr>
              <w:jc w:val="right"/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C42" w:rsidRDefault="00180C42" w:rsidP="002E483B">
            <w:pPr>
              <w:jc w:val="right"/>
            </w:pPr>
            <w:r w:rsidRPr="002E483B">
              <w:rPr>
                <w:b/>
                <w:bCs/>
                <w:sz w:val="16"/>
                <w:szCs w:val="16"/>
              </w:rPr>
              <w:t>токовый выход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284"/>
            </w:tblGrid>
            <w:tr w:rsidR="00180C42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80C42" w:rsidRDefault="00180C42" w:rsidP="002E483B">
                  <w:pPr>
                    <w:jc w:val="right"/>
                  </w:pPr>
                </w:p>
              </w:tc>
            </w:tr>
          </w:tbl>
          <w:p w:rsidR="00180C42" w:rsidRDefault="00180C42" w:rsidP="002E483B">
            <w:pPr>
              <w:jc w:val="right"/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C42" w:rsidRDefault="00180C42" w:rsidP="002E483B">
            <w:pPr>
              <w:jc w:val="right"/>
            </w:pPr>
            <w:r w:rsidRPr="002E483B">
              <w:rPr>
                <w:b/>
                <w:bCs/>
                <w:sz w:val="16"/>
                <w:szCs w:val="16"/>
              </w:rPr>
              <w:t xml:space="preserve">длина кабеля связи, </w:t>
            </w:r>
            <w:proofErr w:type="gramStart"/>
            <w:r w:rsidRPr="002E483B">
              <w:rPr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454"/>
            </w:tblGrid>
            <w:tr w:rsidR="00180C42" w:rsidTr="00FD7B9F">
              <w:trPr>
                <w:trHeight w:hRule="exact" w:val="284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80C42" w:rsidRDefault="00180C42" w:rsidP="002E483B">
                  <w:pPr>
                    <w:jc w:val="right"/>
                  </w:pPr>
                </w:p>
              </w:tc>
            </w:tr>
          </w:tbl>
          <w:p w:rsidR="00180C42" w:rsidRDefault="00180C42" w:rsidP="002E483B">
            <w:pPr>
              <w:jc w:val="right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C42" w:rsidRDefault="00180C42" w:rsidP="002E483B">
            <w:pPr>
              <w:jc w:val="right"/>
            </w:pPr>
            <w:r w:rsidRPr="002E483B">
              <w:rPr>
                <w:b/>
                <w:bCs/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284"/>
            </w:tblGrid>
            <w:tr w:rsidR="00180C42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80C42" w:rsidRDefault="00180C42" w:rsidP="002E483B">
                  <w:pPr>
                    <w:ind w:left="1416" w:hanging="1416"/>
                    <w:jc w:val="right"/>
                  </w:pPr>
                </w:p>
              </w:tc>
            </w:tr>
          </w:tbl>
          <w:p w:rsidR="00180C42" w:rsidRDefault="00180C42" w:rsidP="002E483B">
            <w:pPr>
              <w:jc w:val="right"/>
            </w:pPr>
          </w:p>
        </w:tc>
      </w:tr>
      <w:tr w:rsidR="00FD7B9F" w:rsidTr="00FD7B9F"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9F" w:rsidRDefault="00FD7B9F" w:rsidP="002E483B">
            <w:pPr>
              <w:jc w:val="center"/>
            </w:pPr>
            <w:r w:rsidRPr="002E483B">
              <w:rPr>
                <w:b/>
                <w:bCs/>
                <w:sz w:val="16"/>
                <w:szCs w:val="16"/>
              </w:rPr>
              <w:t>Выход 2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7B9F" w:rsidRDefault="00FD7B9F" w:rsidP="002E483B">
            <w:pPr>
              <w:jc w:val="right"/>
            </w:pPr>
            <w:r w:rsidRPr="002E483B">
              <w:rPr>
                <w:b/>
                <w:bCs/>
                <w:sz w:val="16"/>
                <w:szCs w:val="16"/>
              </w:rPr>
              <w:t xml:space="preserve">универсальный </w:t>
            </w:r>
            <w:r w:rsidRPr="002E483B">
              <w:rPr>
                <w:sz w:val="16"/>
                <w:szCs w:val="16"/>
              </w:rPr>
              <w:t>(имп./частотн./логический)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284"/>
            </w:tblGrid>
            <w:tr w:rsidR="00FD7B9F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D7B9F" w:rsidRDefault="00FD7B9F" w:rsidP="002E483B">
                  <w:pPr>
                    <w:jc w:val="right"/>
                  </w:pPr>
                </w:p>
              </w:tc>
            </w:tr>
          </w:tbl>
          <w:p w:rsidR="00FD7B9F" w:rsidRDefault="00FD7B9F" w:rsidP="002E483B">
            <w:pPr>
              <w:jc w:val="right"/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7B9F" w:rsidRDefault="00FD7B9F" w:rsidP="002E483B">
            <w:pPr>
              <w:jc w:val="right"/>
            </w:pPr>
            <w:r w:rsidRPr="002E483B">
              <w:rPr>
                <w:b/>
                <w:bCs/>
                <w:sz w:val="16"/>
                <w:szCs w:val="16"/>
              </w:rPr>
              <w:t>токовый выход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284"/>
            </w:tblGrid>
            <w:tr w:rsidR="00FD7B9F">
              <w:trPr>
                <w:trHeight w:hRule="exact" w:val="284"/>
              </w:trPr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D7B9F" w:rsidRDefault="00FD7B9F" w:rsidP="002E483B">
                  <w:pPr>
                    <w:jc w:val="right"/>
                  </w:pPr>
                </w:p>
              </w:tc>
            </w:tr>
          </w:tbl>
          <w:p w:rsidR="00FD7B9F" w:rsidRDefault="00FD7B9F" w:rsidP="002E483B">
            <w:pPr>
              <w:jc w:val="right"/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7B9F" w:rsidRDefault="00FD7B9F" w:rsidP="002E483B">
            <w:pPr>
              <w:jc w:val="right"/>
            </w:pPr>
            <w:r w:rsidRPr="002E483B">
              <w:rPr>
                <w:b/>
                <w:bCs/>
                <w:sz w:val="16"/>
                <w:szCs w:val="16"/>
              </w:rPr>
              <w:t xml:space="preserve">длина кабеля связи, </w:t>
            </w:r>
            <w:proofErr w:type="gramStart"/>
            <w:r w:rsidRPr="002E483B">
              <w:rPr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454"/>
            </w:tblGrid>
            <w:tr w:rsidR="00FD7B9F" w:rsidTr="00FD7B9F"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D7B9F" w:rsidRDefault="00FD7B9F" w:rsidP="002E483B">
                  <w:pPr>
                    <w:jc w:val="right"/>
                  </w:pPr>
                </w:p>
              </w:tc>
            </w:tr>
          </w:tbl>
          <w:p w:rsidR="00FD7B9F" w:rsidRDefault="00FD7B9F" w:rsidP="002E483B">
            <w:pPr>
              <w:jc w:val="right"/>
            </w:pPr>
          </w:p>
        </w:tc>
        <w:tc>
          <w:tcPr>
            <w:tcW w:w="11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9F" w:rsidRDefault="00FD7B9F" w:rsidP="002E483B">
            <w:pPr>
              <w:jc w:val="right"/>
            </w:pPr>
          </w:p>
        </w:tc>
      </w:tr>
    </w:tbl>
    <w:p w:rsidR="00180C42" w:rsidRDefault="00180C42" w:rsidP="00900553">
      <w:pPr>
        <w:pStyle w:val="6"/>
        <w:spacing w:before="0" w:after="0"/>
        <w:jc w:val="right"/>
        <w:rPr>
          <w:sz w:val="6"/>
          <w:szCs w:val="6"/>
        </w:rPr>
      </w:pPr>
    </w:p>
    <w:p w:rsidR="00180C42" w:rsidRDefault="00180C42" w:rsidP="00900553">
      <w:pPr>
        <w:pStyle w:val="6"/>
        <w:spacing w:before="0" w:after="0"/>
        <w:jc w:val="right"/>
        <w:rPr>
          <w:sz w:val="6"/>
          <w:szCs w:val="6"/>
        </w:rPr>
      </w:pPr>
    </w:p>
    <w:tbl>
      <w:tblPr>
        <w:tblW w:w="0" w:type="auto"/>
        <w:tblCellMar>
          <w:left w:w="85" w:type="dxa"/>
          <w:right w:w="85" w:type="dxa"/>
        </w:tblCellMar>
        <w:tblLook w:val="01E0"/>
      </w:tblPr>
      <w:tblGrid>
        <w:gridCol w:w="3465"/>
        <w:gridCol w:w="510"/>
        <w:gridCol w:w="2370"/>
        <w:gridCol w:w="510"/>
      </w:tblGrid>
      <w:tr w:rsidR="00FD7B9F" w:rsidTr="000D42FC">
        <w:trPr>
          <w:trHeight w:hRule="exact" w:val="227"/>
        </w:trPr>
        <w:tc>
          <w:tcPr>
            <w:tcW w:w="3465" w:type="dxa"/>
            <w:tcBorders>
              <w:right w:val="single" w:sz="12" w:space="0" w:color="auto"/>
            </w:tcBorders>
            <w:vAlign w:val="center"/>
          </w:tcPr>
          <w:p w:rsidR="00FD7B9F" w:rsidRPr="000D42FC" w:rsidRDefault="00FD7B9F">
            <w:pPr>
              <w:spacing w:line="21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источник вторичного питания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D42FC">
              <w:rPr>
                <w:b/>
                <w:bCs/>
                <w:sz w:val="16"/>
                <w:szCs w:val="16"/>
              </w:rPr>
              <w:t>30.</w:t>
            </w:r>
            <w:r w:rsidRPr="000D42FC">
              <w:rPr>
                <w:b/>
                <w:bCs/>
                <w:sz w:val="16"/>
                <w:szCs w:val="16"/>
                <w:lang w:val="en-US"/>
              </w:rPr>
              <w:t>24</w:t>
            </w:r>
            <w:r w:rsidR="000D42FC" w:rsidRPr="000D42FC"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9F" w:rsidRDefault="00FD7B9F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D7B9F" w:rsidRDefault="00FD7B9F">
            <w:pPr>
              <w:spacing w:line="21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4"/>
                <w:szCs w:val="14"/>
              </w:rPr>
              <w:t xml:space="preserve">   </w:t>
            </w:r>
            <w:r>
              <w:rPr>
                <w:b/>
                <w:bCs/>
                <w:sz w:val="16"/>
                <w:szCs w:val="16"/>
              </w:rPr>
              <w:t xml:space="preserve">длина кабеля питания, </w:t>
            </w:r>
            <w:proofErr w:type="gramStart"/>
            <w:r>
              <w:rPr>
                <w:b/>
                <w:bCs/>
                <w:sz w:val="16"/>
                <w:szCs w:val="16"/>
              </w:rPr>
              <w:t>м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  </w:t>
            </w:r>
            <w:r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9F" w:rsidRDefault="00FD7B9F" w:rsidP="000D42FC">
            <w:pPr>
              <w:spacing w:line="216" w:lineRule="auto"/>
              <w:jc w:val="center"/>
              <w:rPr>
                <w:b/>
                <w:bCs/>
                <w:sz w:val="14"/>
                <w:szCs w:val="14"/>
                <w:lang w:val="en-US"/>
              </w:rPr>
            </w:pPr>
          </w:p>
        </w:tc>
      </w:tr>
    </w:tbl>
    <w:p w:rsidR="00FD7B9F" w:rsidRDefault="00FD7B9F" w:rsidP="00900553">
      <w:pPr>
        <w:pStyle w:val="6"/>
        <w:spacing w:before="0" w:after="0"/>
        <w:jc w:val="right"/>
        <w:rPr>
          <w:sz w:val="28"/>
          <w:szCs w:val="28"/>
        </w:rPr>
      </w:pPr>
    </w:p>
    <w:p w:rsidR="00180C42" w:rsidRDefault="00180C42" w:rsidP="00900553">
      <w:pPr>
        <w:pStyle w:val="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Акустическая система АС для РСЛ-212</w:t>
      </w:r>
    </w:p>
    <w:p w:rsidR="00180C42" w:rsidRPr="00987D99" w:rsidRDefault="00180C42" w:rsidP="00987D99">
      <w:pPr>
        <w:rPr>
          <w:sz w:val="8"/>
          <w:szCs w:val="8"/>
        </w:rPr>
      </w:pP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098"/>
        <w:gridCol w:w="2531"/>
        <w:gridCol w:w="2956"/>
        <w:gridCol w:w="1320"/>
        <w:gridCol w:w="1500"/>
        <w:gridCol w:w="1500"/>
      </w:tblGrid>
      <w:tr w:rsidR="00180C42" w:rsidRPr="002E483B" w:rsidTr="009B1D8D">
        <w:trPr>
          <w:trHeight w:val="227"/>
          <w:jc w:val="center"/>
        </w:trPr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E483B">
              <w:rPr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5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 xml:space="preserve">по </w:t>
            </w:r>
            <w:r w:rsidR="00E259E4">
              <w:rPr>
                <w:b/>
                <w:bCs/>
                <w:sz w:val="16"/>
                <w:szCs w:val="16"/>
              </w:rPr>
              <w:t>применяемости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по химической стойкости</w:t>
            </w:r>
          </w:p>
        </w:tc>
      </w:tr>
      <w:tr w:rsidR="00180C42" w:rsidRPr="002E483B" w:rsidTr="009B1D8D">
        <w:trPr>
          <w:trHeight w:hRule="exact" w:val="227"/>
          <w:jc w:val="center"/>
        </w:trPr>
        <w:tc>
          <w:tcPr>
            <w:tcW w:w="10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для открытых каналов и лотков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для трубопроводов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  <w:r w:rsidRPr="002E483B">
              <w:rPr>
                <w:sz w:val="14"/>
                <w:szCs w:val="14"/>
              </w:rPr>
              <w:t>базовое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  <w:r w:rsidRPr="002E483B">
              <w:rPr>
                <w:sz w:val="14"/>
                <w:szCs w:val="14"/>
              </w:rPr>
              <w:t>бензомаслостойкое</w:t>
            </w:r>
            <w:r w:rsidRPr="002E483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2E483B">
              <w:rPr>
                <w:sz w:val="14"/>
                <w:szCs w:val="14"/>
              </w:rPr>
              <w:t>агрессивостойкое</w:t>
            </w:r>
          </w:p>
          <w:p w:rsidR="00180C42" w:rsidRPr="002E483B" w:rsidRDefault="00180C42" w:rsidP="002E483B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  <w:r w:rsidRPr="002E483B">
              <w:rPr>
                <w:sz w:val="14"/>
                <w:szCs w:val="14"/>
              </w:rPr>
              <w:t>(из нерж. стали)</w:t>
            </w:r>
          </w:p>
        </w:tc>
      </w:tr>
      <w:tr w:rsidR="00E259E4" w:rsidRPr="002E483B" w:rsidTr="009B1D8D">
        <w:trPr>
          <w:trHeight w:val="475"/>
          <w:jc w:val="center"/>
        </w:trPr>
        <w:tc>
          <w:tcPr>
            <w:tcW w:w="10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ф</w:t>
            </w:r>
            <w:r w:rsidRPr="002E483B">
              <w:rPr>
                <w:sz w:val="14"/>
                <w:szCs w:val="14"/>
              </w:rPr>
              <w:t>ланцев</w:t>
            </w:r>
            <w:r w:rsidR="00762980">
              <w:rPr>
                <w:sz w:val="14"/>
                <w:szCs w:val="14"/>
              </w:rPr>
              <w:t>ая</w:t>
            </w:r>
            <w:proofErr w:type="gramEnd"/>
            <w:r>
              <w:rPr>
                <w:sz w:val="14"/>
                <w:szCs w:val="14"/>
                <w:lang w:val="en-US"/>
              </w:rPr>
              <w:t xml:space="preserve"> </w:t>
            </w:r>
            <w:r w:rsidRPr="002E483B">
              <w:rPr>
                <w:sz w:val="14"/>
                <w:szCs w:val="14"/>
              </w:rPr>
              <w:t>с репером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561371" w:rsidRDefault="00E259E4" w:rsidP="00561371">
            <w:pPr>
              <w:spacing w:line="216" w:lineRule="auto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ф</w:t>
            </w:r>
            <w:r w:rsidRPr="002E483B">
              <w:rPr>
                <w:sz w:val="14"/>
                <w:szCs w:val="14"/>
              </w:rPr>
              <w:t>ланцев</w:t>
            </w:r>
            <w:r w:rsidR="00762980">
              <w:rPr>
                <w:sz w:val="14"/>
                <w:szCs w:val="14"/>
              </w:rPr>
              <w:t>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2E483B">
              <w:rPr>
                <w:sz w:val="14"/>
                <w:szCs w:val="14"/>
              </w:rPr>
              <w:t>с репером</w:t>
            </w:r>
          </w:p>
        </w:tc>
        <w:tc>
          <w:tcPr>
            <w:tcW w:w="13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259E4" w:rsidRPr="002E483B" w:rsidTr="009B1D8D">
        <w:trPr>
          <w:trHeight w:hRule="exact" w:val="227"/>
          <w:jc w:val="center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АС-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40х</w:t>
            </w:r>
          </w:p>
        </w:tc>
        <w:tc>
          <w:tcPr>
            <w:tcW w:w="29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E758F3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E483B">
              <w:rPr>
                <w:b/>
                <w:bCs/>
                <w:sz w:val="16"/>
                <w:szCs w:val="16"/>
              </w:rPr>
              <w:t>90х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хх</w:t>
            </w:r>
            <w:proofErr w:type="gramStart"/>
            <w:r w:rsidRPr="002E483B">
              <w:rPr>
                <w:b/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хх</w:t>
            </w:r>
            <w:proofErr w:type="gramStart"/>
            <w:r w:rsidRPr="002E483B">
              <w:rPr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хх3</w:t>
            </w:r>
          </w:p>
        </w:tc>
      </w:tr>
      <w:tr w:rsidR="00E259E4" w:rsidRPr="002E483B" w:rsidTr="009B1D8D">
        <w:trPr>
          <w:trHeight w:hRule="exact" w:val="227"/>
          <w:jc w:val="center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канал 1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9E4" w:rsidRPr="002E483B" w:rsidRDefault="00E259E4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180C42" w:rsidRPr="00002C77" w:rsidRDefault="00180C42" w:rsidP="00E10EC0">
      <w:pPr>
        <w:ind w:right="-143"/>
        <w:rPr>
          <w:sz w:val="8"/>
          <w:szCs w:val="8"/>
        </w:rPr>
      </w:pPr>
    </w:p>
    <w:tbl>
      <w:tblPr>
        <w:tblW w:w="10930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2953"/>
        <w:gridCol w:w="591"/>
        <w:gridCol w:w="3433"/>
        <w:gridCol w:w="584"/>
        <w:gridCol w:w="2785"/>
        <w:gridCol w:w="584"/>
      </w:tblGrid>
      <w:tr w:rsidR="00484C97" w:rsidRPr="002E483B" w:rsidTr="00484C97">
        <w:trPr>
          <w:trHeight w:val="255"/>
          <w:jc w:val="center"/>
        </w:trPr>
        <w:tc>
          <w:tcPr>
            <w:tcW w:w="3005" w:type="dxa"/>
            <w:tcBorders>
              <w:right w:val="single" w:sz="12" w:space="0" w:color="auto"/>
            </w:tcBorders>
            <w:vAlign w:val="center"/>
          </w:tcPr>
          <w:p w:rsidR="00484C97" w:rsidRPr="00193C35" w:rsidRDefault="00484C97" w:rsidP="00FD7B9F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>установочный патрубок</w:t>
            </w:r>
            <w:r w:rsidRPr="00B4550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АС-40</w:t>
            </w: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  <w:r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261B6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93" w:type="dxa"/>
            <w:tcBorders>
              <w:right w:val="single" w:sz="12" w:space="0" w:color="auto"/>
            </w:tcBorders>
            <w:vAlign w:val="center"/>
          </w:tcPr>
          <w:p w:rsidR="00484C97" w:rsidRPr="00AC0313" w:rsidRDefault="00484C97" w:rsidP="00261B69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 xml:space="preserve">       </w:t>
            </w:r>
            <w:r w:rsidR="00561371">
              <w:rPr>
                <w:b/>
                <w:bCs/>
                <w:sz w:val="16"/>
                <w:szCs w:val="16"/>
              </w:rPr>
              <w:t xml:space="preserve"> </w:t>
            </w:r>
            <w:r w:rsidRPr="00AC0313">
              <w:rPr>
                <w:b/>
                <w:bCs/>
                <w:sz w:val="16"/>
                <w:szCs w:val="16"/>
              </w:rPr>
              <w:t>установочный патрубок</w:t>
            </w:r>
            <w:r w:rsidRPr="00B4550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АС-</w:t>
            </w:r>
            <w:r w:rsidR="00561371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  <w:r>
              <w:rPr>
                <w:b/>
                <w:bCs/>
                <w:sz w:val="16"/>
                <w:szCs w:val="16"/>
              </w:rPr>
              <w:t>, шт.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261B6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right w:val="single" w:sz="12" w:space="0" w:color="auto"/>
            </w:tcBorders>
            <w:vAlign w:val="center"/>
          </w:tcPr>
          <w:p w:rsidR="00484C97" w:rsidRPr="002E483B" w:rsidRDefault="00484C97" w:rsidP="00484C97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 xml:space="preserve">длина связи </w:t>
            </w:r>
            <w:r>
              <w:rPr>
                <w:b/>
                <w:bCs/>
                <w:sz w:val="16"/>
                <w:szCs w:val="16"/>
              </w:rPr>
              <w:t>АС</w:t>
            </w:r>
            <w:r w:rsidRPr="00AC0313">
              <w:rPr>
                <w:b/>
                <w:bCs/>
                <w:sz w:val="16"/>
                <w:szCs w:val="16"/>
              </w:rPr>
              <w:t>-БИЦ, м</w:t>
            </w:r>
            <w:r>
              <w:rPr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261B6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FD7B9F" w:rsidRDefault="00FD7B9F" w:rsidP="002D2DDF">
      <w:pPr>
        <w:pStyle w:val="6"/>
        <w:spacing w:before="0" w:after="0"/>
        <w:jc w:val="right"/>
        <w:rPr>
          <w:sz w:val="28"/>
          <w:szCs w:val="28"/>
        </w:rPr>
      </w:pPr>
    </w:p>
    <w:p w:rsidR="00180C42" w:rsidRDefault="00180C42" w:rsidP="002D2DDF">
      <w:pPr>
        <w:pStyle w:val="6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Акустическая система АС для РСЛ-222</w:t>
      </w:r>
    </w:p>
    <w:p w:rsidR="00180C42" w:rsidRPr="00987D99" w:rsidRDefault="00180C42" w:rsidP="002D2DDF">
      <w:pPr>
        <w:rPr>
          <w:sz w:val="8"/>
          <w:szCs w:val="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105"/>
        <w:gridCol w:w="3947"/>
        <w:gridCol w:w="826"/>
        <w:gridCol w:w="3367"/>
        <w:gridCol w:w="503"/>
      </w:tblGrid>
      <w:tr w:rsidR="00484C97" w:rsidRPr="002E483B" w:rsidTr="00484C97">
        <w:trPr>
          <w:trHeight w:val="227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2E483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E483B">
              <w:rPr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39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FD7B9F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 xml:space="preserve">для </w:t>
            </w:r>
            <w:r>
              <w:rPr>
                <w:b/>
                <w:bCs/>
                <w:sz w:val="16"/>
                <w:szCs w:val="16"/>
              </w:rPr>
              <w:t>трубопроводов и лотков шириной</w:t>
            </w:r>
            <w:r w:rsidRPr="002E483B">
              <w:rPr>
                <w:b/>
                <w:bCs/>
                <w:sz w:val="16"/>
                <w:szCs w:val="16"/>
              </w:rPr>
              <w:t xml:space="preserve"> от 100мм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84C97" w:rsidRPr="002E483B" w:rsidRDefault="00484C97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4C97" w:rsidRPr="002E483B" w:rsidRDefault="00484C97" w:rsidP="00FD7B9F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>установочный патрубок</w:t>
            </w:r>
            <w:r>
              <w:rPr>
                <w:b/>
                <w:bCs/>
                <w:sz w:val="16"/>
                <w:szCs w:val="16"/>
              </w:rPr>
              <w:t xml:space="preserve"> АС-111-013, шт.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E24EAE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4C97" w:rsidRPr="002E483B" w:rsidTr="00484C97">
        <w:trPr>
          <w:trHeight w:hRule="exact" w:val="227"/>
        </w:trPr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FD7B9F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84C97" w:rsidRPr="002E483B" w:rsidRDefault="00484C97" w:rsidP="002E483B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4C97" w:rsidRPr="002E483B" w:rsidRDefault="00484C97" w:rsidP="00FD7B9F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КМЧ на пластик ПВХ  Ду110 мм, шт.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E24EAE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4C97" w:rsidRPr="002E483B" w:rsidTr="00484C97">
        <w:trPr>
          <w:trHeight w:hRule="exact" w:val="227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АС-</w:t>
            </w:r>
          </w:p>
        </w:tc>
        <w:tc>
          <w:tcPr>
            <w:tcW w:w="3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E24EAE">
            <w:pPr>
              <w:jc w:val="center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-111-013</w:t>
            </w:r>
          </w:p>
        </w:tc>
        <w:tc>
          <w:tcPr>
            <w:tcW w:w="82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84C97" w:rsidRPr="002E483B" w:rsidRDefault="00484C97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84C97" w:rsidRPr="002E483B" w:rsidRDefault="00484C97" w:rsidP="00FD7B9F">
            <w:pPr>
              <w:spacing w:line="21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КМЧ на пластик ПВХ от Ду160 мм, шт.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E24E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4C97" w:rsidRPr="002E483B" w:rsidTr="00484C97">
        <w:trPr>
          <w:gridAfter w:val="2"/>
          <w:wAfter w:w="3870" w:type="dxa"/>
          <w:trHeight w:hRule="exact" w:val="227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484C97" w:rsidRDefault="00484C97" w:rsidP="002E483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канал 1</w:t>
            </w:r>
          </w:p>
        </w:tc>
        <w:tc>
          <w:tcPr>
            <w:tcW w:w="3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97" w:rsidRPr="002E483B" w:rsidRDefault="00484C97" w:rsidP="00E24E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84C97" w:rsidRPr="002E483B" w:rsidRDefault="00484C97" w:rsidP="002E483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180C42" w:rsidRPr="00DC04BA" w:rsidRDefault="00180C42" w:rsidP="00A66964">
      <w:pPr>
        <w:ind w:right="-143"/>
        <w:rPr>
          <w:sz w:val="8"/>
          <w:szCs w:val="8"/>
        </w:rPr>
      </w:pPr>
    </w:p>
    <w:tbl>
      <w:tblPr>
        <w:tblW w:w="254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019"/>
        <w:gridCol w:w="529"/>
      </w:tblGrid>
      <w:tr w:rsidR="002A54F8" w:rsidRPr="002E483B" w:rsidTr="002A54F8">
        <w:trPr>
          <w:trHeight w:val="255"/>
        </w:trPr>
        <w:tc>
          <w:tcPr>
            <w:tcW w:w="2019" w:type="dxa"/>
            <w:tcBorders>
              <w:right w:val="single" w:sz="12" w:space="0" w:color="auto"/>
            </w:tcBorders>
            <w:vAlign w:val="center"/>
          </w:tcPr>
          <w:p w:rsidR="002A54F8" w:rsidRPr="00AC0313" w:rsidRDefault="002A54F8" w:rsidP="00261B69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AC0313">
              <w:rPr>
                <w:b/>
                <w:bCs/>
                <w:sz w:val="16"/>
                <w:szCs w:val="16"/>
              </w:rPr>
              <w:t xml:space="preserve">длина связи </w:t>
            </w:r>
            <w:r>
              <w:rPr>
                <w:b/>
                <w:bCs/>
                <w:sz w:val="16"/>
                <w:szCs w:val="16"/>
              </w:rPr>
              <w:t>АС</w:t>
            </w:r>
            <w:r w:rsidRPr="00AC0313">
              <w:rPr>
                <w:b/>
                <w:bCs/>
                <w:sz w:val="16"/>
                <w:szCs w:val="16"/>
              </w:rPr>
              <w:t>-БИЦ, м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4F8" w:rsidRPr="002E483B" w:rsidRDefault="002A54F8" w:rsidP="00261B6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180C42" w:rsidRPr="00002C77" w:rsidRDefault="00180C42" w:rsidP="00A66964">
      <w:pPr>
        <w:ind w:right="-143"/>
        <w:rPr>
          <w:b/>
          <w:bCs/>
          <w:i/>
          <w:iCs/>
          <w:sz w:val="20"/>
          <w:szCs w:val="20"/>
        </w:rPr>
      </w:pPr>
    </w:p>
    <w:p w:rsidR="00180C42" w:rsidRDefault="00180C42" w:rsidP="004340F8">
      <w:pPr>
        <w:jc w:val="both"/>
        <w:rPr>
          <w:b/>
          <w:bCs/>
          <w:i/>
          <w:iCs/>
        </w:rPr>
      </w:pPr>
      <w:r>
        <w:rPr>
          <w:b/>
          <w:bCs/>
          <w:i/>
          <w:iCs/>
          <w:sz w:val="20"/>
          <w:szCs w:val="20"/>
        </w:rPr>
        <w:t>Дополнительные устройства</w:t>
      </w:r>
      <w:r>
        <w:rPr>
          <w:b/>
          <w:bCs/>
          <w:sz w:val="20"/>
          <w:szCs w:val="20"/>
        </w:rPr>
        <w:t>:</w:t>
      </w:r>
    </w:p>
    <w:tbl>
      <w:tblPr>
        <w:tblW w:w="10773" w:type="dxa"/>
        <w:jc w:val="center"/>
        <w:tblCellMar>
          <w:left w:w="28" w:type="dxa"/>
          <w:right w:w="28" w:type="dxa"/>
        </w:tblCellMar>
        <w:tblLook w:val="01E0"/>
      </w:tblPr>
      <w:tblGrid>
        <w:gridCol w:w="2588"/>
        <w:gridCol w:w="291"/>
        <w:gridCol w:w="2586"/>
        <w:gridCol w:w="291"/>
        <w:gridCol w:w="2401"/>
        <w:gridCol w:w="291"/>
        <w:gridCol w:w="2034"/>
        <w:gridCol w:w="291"/>
      </w:tblGrid>
      <w:tr w:rsidR="00180C42" w:rsidRPr="002E483B">
        <w:trPr>
          <w:trHeight w:val="28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:rsidR="00180C42" w:rsidRPr="002E483B" w:rsidRDefault="00180C42" w:rsidP="002E483B">
            <w:pPr>
              <w:pStyle w:val="a6"/>
              <w:spacing w:line="216" w:lineRule="auto"/>
              <w:ind w:right="0"/>
              <w:jc w:val="right"/>
              <w:rPr>
                <w:sz w:val="16"/>
                <w:szCs w:val="16"/>
                <w:u w:val="none"/>
              </w:rPr>
            </w:pPr>
            <w:r w:rsidRPr="002E483B">
              <w:rPr>
                <w:sz w:val="16"/>
                <w:szCs w:val="16"/>
                <w:u w:val="none"/>
              </w:rPr>
              <w:t xml:space="preserve">АССВ-030 </w:t>
            </w:r>
            <w:r w:rsidRPr="002E483B">
              <w:rPr>
                <w:sz w:val="18"/>
                <w:szCs w:val="18"/>
                <w:u w:val="none"/>
                <w:lang w:val="en-US"/>
              </w:rPr>
              <w:t>*</w:t>
            </w:r>
            <w:r w:rsidRPr="002E483B">
              <w:rPr>
                <w:sz w:val="18"/>
                <w:szCs w:val="18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>АСДВ-020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  <w:lang w:val="en-US"/>
              </w:rPr>
              <w:t>USB</w:t>
            </w:r>
            <w:r w:rsidRPr="002E483B">
              <w:rPr>
                <w:b/>
                <w:bCs/>
                <w:sz w:val="16"/>
                <w:szCs w:val="16"/>
              </w:rPr>
              <w:t>-</w:t>
            </w:r>
            <w:r w:rsidRPr="002E483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2E483B">
              <w:rPr>
                <w:b/>
                <w:bCs/>
                <w:sz w:val="16"/>
                <w:szCs w:val="16"/>
              </w:rPr>
              <w:t>-232/</w:t>
            </w:r>
            <w:r w:rsidRPr="002E483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2E483B">
              <w:rPr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2E483B">
              <w:rPr>
                <w:b/>
                <w:bCs/>
                <w:sz w:val="16"/>
                <w:szCs w:val="16"/>
              </w:rPr>
              <w:t xml:space="preserve">Взлет СП </w:t>
            </w:r>
            <w:r w:rsidRPr="002E483B">
              <w:rPr>
                <w:b/>
                <w:bCs/>
                <w:sz w:val="18"/>
                <w:szCs w:val="18"/>
                <w:lang w:val="en-US"/>
              </w:rPr>
              <w:t>*</w:t>
            </w:r>
            <w:r w:rsidRPr="002E483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80C42" w:rsidRPr="002E483B">
        <w:trPr>
          <w:trHeight w:hRule="exact" w:val="227"/>
          <w:jc w:val="center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80C42" w:rsidRPr="002E483B" w:rsidRDefault="00180C42" w:rsidP="002E483B">
            <w:pPr>
              <w:pStyle w:val="a6"/>
              <w:spacing w:line="216" w:lineRule="auto"/>
              <w:ind w:right="0"/>
              <w:jc w:val="right"/>
              <w:rPr>
                <w:b w:val="0"/>
                <w:bCs w:val="0"/>
                <w:sz w:val="16"/>
                <w:szCs w:val="16"/>
                <w:u w:val="none"/>
              </w:rPr>
            </w:pPr>
            <w:r w:rsidRPr="002E483B">
              <w:rPr>
                <w:b w:val="0"/>
                <w:bCs w:val="0"/>
                <w:sz w:val="16"/>
                <w:szCs w:val="16"/>
                <w:u w:val="none"/>
              </w:rPr>
              <w:t>адаптер сотовой связи</w:t>
            </w:r>
          </w:p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считыватель архивных данных</w:t>
            </w:r>
          </w:p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адаптер сигналов</w:t>
            </w:r>
          </w:p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80C42" w:rsidRPr="002E483B" w:rsidRDefault="00180C42" w:rsidP="002E483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2E483B">
              <w:rPr>
                <w:sz w:val="16"/>
                <w:szCs w:val="16"/>
              </w:rPr>
              <w:t>программный комплекс</w:t>
            </w:r>
          </w:p>
          <w:p w:rsidR="00180C42" w:rsidRPr="002E483B" w:rsidRDefault="00180C42" w:rsidP="002E483B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180C42" w:rsidRPr="00057FED" w:rsidRDefault="00180C42" w:rsidP="00635C1A">
      <w:pPr>
        <w:spacing w:after="60"/>
        <w:ind w:left="360" w:right="-428"/>
        <w:rPr>
          <w:b/>
          <w:bCs/>
          <w:i/>
          <w:iCs/>
          <w:sz w:val="16"/>
          <w:szCs w:val="16"/>
        </w:rPr>
      </w:pPr>
      <w:r w:rsidRPr="00635C1A">
        <w:rPr>
          <w:b/>
          <w:bCs/>
          <w:i/>
          <w:iCs/>
          <w:sz w:val="18"/>
          <w:szCs w:val="18"/>
        </w:rPr>
        <w:t>*</w:t>
      </w:r>
      <w:r w:rsidRPr="00635C1A">
        <w:rPr>
          <w:b/>
          <w:bCs/>
          <w:i/>
          <w:iCs/>
          <w:sz w:val="16"/>
          <w:szCs w:val="16"/>
        </w:rPr>
        <w:tab/>
        <w:t>–</w:t>
      </w:r>
      <w:r w:rsidRPr="00DD3E09">
        <w:rPr>
          <w:b/>
          <w:bCs/>
          <w:i/>
          <w:iCs/>
          <w:sz w:val="16"/>
          <w:szCs w:val="16"/>
        </w:rPr>
        <w:t xml:space="preserve"> </w:t>
      </w:r>
      <w:r w:rsidR="00762980">
        <w:rPr>
          <w:b/>
          <w:bCs/>
          <w:i/>
          <w:iCs/>
          <w:sz w:val="16"/>
          <w:szCs w:val="16"/>
        </w:rPr>
        <w:t>для</w:t>
      </w:r>
      <w:r>
        <w:rPr>
          <w:b/>
          <w:bCs/>
          <w:i/>
          <w:iCs/>
          <w:sz w:val="16"/>
          <w:szCs w:val="16"/>
        </w:rPr>
        <w:t xml:space="preserve"> </w:t>
      </w:r>
      <w:r w:rsidR="00057FED">
        <w:rPr>
          <w:b/>
          <w:bCs/>
          <w:i/>
          <w:iCs/>
          <w:sz w:val="16"/>
          <w:szCs w:val="16"/>
        </w:rPr>
        <w:t xml:space="preserve">исполнения </w:t>
      </w:r>
      <w:r w:rsidR="00057FED">
        <w:rPr>
          <w:b/>
          <w:bCs/>
          <w:sz w:val="16"/>
          <w:szCs w:val="16"/>
        </w:rPr>
        <w:t>АС-40</w:t>
      </w:r>
      <w:r w:rsidR="00057FED">
        <w:rPr>
          <w:b/>
          <w:bCs/>
          <w:sz w:val="16"/>
          <w:szCs w:val="16"/>
          <w:lang w:val="en-US"/>
        </w:rPr>
        <w:t>x</w:t>
      </w:r>
      <w:r w:rsidR="00B45509" w:rsidRPr="00057FED">
        <w:rPr>
          <w:b/>
          <w:bCs/>
          <w:i/>
          <w:iCs/>
          <w:sz w:val="16"/>
          <w:szCs w:val="16"/>
        </w:rPr>
        <w:t>;</w:t>
      </w:r>
    </w:p>
    <w:p w:rsidR="00180C42" w:rsidRDefault="00180C42" w:rsidP="00D00905">
      <w:pPr>
        <w:tabs>
          <w:tab w:val="left" w:pos="284"/>
        </w:tabs>
        <w:spacing w:line="360" w:lineRule="auto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8"/>
          <w:szCs w:val="18"/>
        </w:rPr>
        <w:t xml:space="preserve">      </w:t>
      </w:r>
      <w:r w:rsidRPr="00635C1A">
        <w:rPr>
          <w:b/>
          <w:bCs/>
          <w:i/>
          <w:iCs/>
          <w:sz w:val="18"/>
          <w:szCs w:val="18"/>
        </w:rPr>
        <w:t>*</w:t>
      </w:r>
      <w:r w:rsidR="00057FED" w:rsidRPr="00635C1A">
        <w:rPr>
          <w:b/>
          <w:bCs/>
          <w:i/>
          <w:iCs/>
          <w:sz w:val="18"/>
          <w:szCs w:val="18"/>
        </w:rPr>
        <w:t>*</w:t>
      </w:r>
      <w:r w:rsidRPr="00635C1A">
        <w:rPr>
          <w:b/>
          <w:bCs/>
          <w:i/>
          <w:iCs/>
          <w:sz w:val="16"/>
          <w:szCs w:val="16"/>
        </w:rPr>
        <w:tab/>
        <w:t>–</w:t>
      </w:r>
      <w:r>
        <w:rPr>
          <w:b/>
          <w:bCs/>
          <w:i/>
          <w:iCs/>
          <w:sz w:val="16"/>
          <w:szCs w:val="16"/>
        </w:rPr>
        <w:t xml:space="preserve"> оформляется отдельной картой заказа.</w:t>
      </w:r>
    </w:p>
    <w:tbl>
      <w:tblPr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0"/>
        <w:gridCol w:w="5400"/>
      </w:tblGrid>
      <w:tr w:rsidR="00180C42" w:rsidRPr="009C197C">
        <w:trPr>
          <w:trHeight w:hRule="exact" w:val="102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42" w:rsidRPr="00F90118" w:rsidRDefault="00180C42" w:rsidP="00AC03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0118">
              <w:rPr>
                <w:b/>
                <w:bCs/>
                <w:i/>
                <w:iCs/>
                <w:sz w:val="20"/>
                <w:szCs w:val="20"/>
              </w:rPr>
              <w:t>Примечания:</w:t>
            </w:r>
          </w:p>
          <w:p w:rsidR="00180C42" w:rsidRPr="003F0E77" w:rsidRDefault="00180C42" w:rsidP="00974C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C42" w:rsidRPr="00554CF0" w:rsidRDefault="00180C42" w:rsidP="00974CD5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180C42" w:rsidRDefault="00180C42" w:rsidP="009E4C4B">
      <w:pPr>
        <w:pStyle w:val="a7"/>
        <w:spacing w:after="0"/>
        <w:ind w:left="360"/>
        <w:rPr>
          <w:b/>
          <w:bCs/>
          <w:sz w:val="20"/>
          <w:szCs w:val="20"/>
        </w:rPr>
      </w:pPr>
      <w:r w:rsidRPr="00835195">
        <w:rPr>
          <w:b/>
          <w:bCs/>
          <w:sz w:val="20"/>
          <w:szCs w:val="20"/>
        </w:rPr>
        <w:t xml:space="preserve">При заполнении </w:t>
      </w:r>
      <w:r>
        <w:rPr>
          <w:b/>
          <w:bCs/>
          <w:sz w:val="20"/>
          <w:szCs w:val="20"/>
        </w:rPr>
        <w:t xml:space="preserve">карты заказа </w:t>
      </w:r>
      <w:r w:rsidRPr="00835195">
        <w:rPr>
          <w:b/>
          <w:bCs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bCs/>
          <w:sz w:val="20"/>
          <w:szCs w:val="20"/>
          <w:bdr w:val="single" w:sz="6" w:space="0" w:color="auto"/>
        </w:rPr>
        <w:t xml:space="preserve"> Х</w:t>
      </w:r>
      <w:proofErr w:type="gramStart"/>
      <w:r w:rsidRPr="00835195">
        <w:rPr>
          <w:b/>
          <w:bCs/>
          <w:sz w:val="20"/>
          <w:szCs w:val="20"/>
          <w:bdr w:val="single" w:sz="6" w:space="0" w:color="auto"/>
        </w:rPr>
        <w:t xml:space="preserve"> </w:t>
      </w:r>
      <w:r w:rsidRPr="00835195">
        <w:rPr>
          <w:b/>
          <w:bCs/>
          <w:sz w:val="20"/>
          <w:szCs w:val="20"/>
        </w:rPr>
        <w:t xml:space="preserve"> ,</w:t>
      </w:r>
      <w:proofErr w:type="gramEnd"/>
    </w:p>
    <w:p w:rsidR="00180C42" w:rsidRPr="00DD3E09" w:rsidRDefault="00180C42" w:rsidP="009E4C4B">
      <w:pPr>
        <w:pStyle w:val="a7"/>
        <w:spacing w:after="0"/>
        <w:ind w:left="360"/>
        <w:jc w:val="both"/>
        <w:rPr>
          <w:b/>
          <w:bCs/>
          <w:sz w:val="16"/>
          <w:szCs w:val="16"/>
        </w:rPr>
      </w:pPr>
      <w:r w:rsidRPr="00835195">
        <w:rPr>
          <w:b/>
          <w:bCs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>
        <w:rPr>
          <w:b/>
          <w:bCs/>
          <w:sz w:val="20"/>
          <w:szCs w:val="20"/>
        </w:rPr>
        <w:t>.</w:t>
      </w:r>
    </w:p>
    <w:p w:rsidR="00180C42" w:rsidRDefault="00180C42" w:rsidP="005C7A02">
      <w:pPr>
        <w:pStyle w:val="a7"/>
        <w:ind w:left="-43"/>
      </w:pPr>
    </w:p>
    <w:p w:rsidR="00180C42" w:rsidRPr="006D61AF" w:rsidRDefault="00180C42" w:rsidP="005C7A02">
      <w:pPr>
        <w:pStyle w:val="a7"/>
        <w:ind w:left="-43"/>
      </w:pPr>
      <w:r w:rsidRPr="007D3842">
        <w:t xml:space="preserve">Ф.И.О.  </w:t>
      </w:r>
      <w:proofErr w:type="gramStart"/>
      <w:r w:rsidRPr="007D3842">
        <w:t>принявшего</w:t>
      </w:r>
      <w:proofErr w:type="gramEnd"/>
      <w:r w:rsidRPr="007D3842">
        <w:t xml:space="preserve"> заказ </w:t>
      </w:r>
      <w:r w:rsidRPr="00B45509">
        <w:rPr>
          <w:u w:val="single"/>
        </w:rPr>
        <w:t>_____________________________________________</w:t>
      </w:r>
      <w:r w:rsidRPr="007D3842">
        <w:t xml:space="preserve"> тел. </w:t>
      </w:r>
      <w:r w:rsidRPr="00B45509">
        <w:rPr>
          <w:u w:val="single"/>
        </w:rPr>
        <w:t>_________________</w:t>
      </w:r>
      <w:r w:rsidRPr="007D3842">
        <w:t xml:space="preserve"> </w:t>
      </w:r>
    </w:p>
    <w:sectPr w:rsidR="00180C42" w:rsidRPr="006D61AF" w:rsidSect="005D3E20">
      <w:pgSz w:w="11906" w:h="16838"/>
      <w:pgMar w:top="5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C26"/>
    <w:rsid w:val="00002C77"/>
    <w:rsid w:val="00011025"/>
    <w:rsid w:val="000112F0"/>
    <w:rsid w:val="00011378"/>
    <w:rsid w:val="00025745"/>
    <w:rsid w:val="00031C66"/>
    <w:rsid w:val="00032071"/>
    <w:rsid w:val="00034E9C"/>
    <w:rsid w:val="00042826"/>
    <w:rsid w:val="00057FED"/>
    <w:rsid w:val="00060350"/>
    <w:rsid w:val="00072042"/>
    <w:rsid w:val="0007754F"/>
    <w:rsid w:val="00084E00"/>
    <w:rsid w:val="000B2371"/>
    <w:rsid w:val="000B3015"/>
    <w:rsid w:val="000D42FC"/>
    <w:rsid w:val="000E751F"/>
    <w:rsid w:val="00101AB8"/>
    <w:rsid w:val="00106821"/>
    <w:rsid w:val="00134D25"/>
    <w:rsid w:val="001434A5"/>
    <w:rsid w:val="001449E2"/>
    <w:rsid w:val="00180C42"/>
    <w:rsid w:val="001816C6"/>
    <w:rsid w:val="001905BB"/>
    <w:rsid w:val="00193C35"/>
    <w:rsid w:val="001A47DE"/>
    <w:rsid w:val="001B14FA"/>
    <w:rsid w:val="001C0693"/>
    <w:rsid w:val="001C0DDC"/>
    <w:rsid w:val="001D2800"/>
    <w:rsid w:val="001F146A"/>
    <w:rsid w:val="001F5080"/>
    <w:rsid w:val="002109C8"/>
    <w:rsid w:val="002222C9"/>
    <w:rsid w:val="002353E2"/>
    <w:rsid w:val="00243E66"/>
    <w:rsid w:val="00261B69"/>
    <w:rsid w:val="002A54F8"/>
    <w:rsid w:val="002B60D6"/>
    <w:rsid w:val="002D2DDF"/>
    <w:rsid w:val="002D5A2C"/>
    <w:rsid w:val="002E483B"/>
    <w:rsid w:val="002E652C"/>
    <w:rsid w:val="002F1234"/>
    <w:rsid w:val="002F3EBF"/>
    <w:rsid w:val="00300726"/>
    <w:rsid w:val="003147CE"/>
    <w:rsid w:val="003222B8"/>
    <w:rsid w:val="00343932"/>
    <w:rsid w:val="00367C1B"/>
    <w:rsid w:val="00373CE8"/>
    <w:rsid w:val="00381720"/>
    <w:rsid w:val="00385755"/>
    <w:rsid w:val="003B161D"/>
    <w:rsid w:val="003D1269"/>
    <w:rsid w:val="003D25E0"/>
    <w:rsid w:val="003D4E3B"/>
    <w:rsid w:val="003F0E77"/>
    <w:rsid w:val="003F2FF4"/>
    <w:rsid w:val="0040540D"/>
    <w:rsid w:val="004114CC"/>
    <w:rsid w:val="00426767"/>
    <w:rsid w:val="004340F8"/>
    <w:rsid w:val="00454404"/>
    <w:rsid w:val="00476694"/>
    <w:rsid w:val="00484C97"/>
    <w:rsid w:val="004C1804"/>
    <w:rsid w:val="004C2858"/>
    <w:rsid w:val="004C7A6F"/>
    <w:rsid w:val="004D649F"/>
    <w:rsid w:val="004E78D2"/>
    <w:rsid w:val="004F11EB"/>
    <w:rsid w:val="00550E4E"/>
    <w:rsid w:val="00553864"/>
    <w:rsid w:val="00554CF0"/>
    <w:rsid w:val="00561371"/>
    <w:rsid w:val="0057339C"/>
    <w:rsid w:val="0057348C"/>
    <w:rsid w:val="00592C9D"/>
    <w:rsid w:val="00593623"/>
    <w:rsid w:val="005A54B6"/>
    <w:rsid w:val="005C7A02"/>
    <w:rsid w:val="005D2EE5"/>
    <w:rsid w:val="005D3E20"/>
    <w:rsid w:val="005F2803"/>
    <w:rsid w:val="005F3979"/>
    <w:rsid w:val="005F4D48"/>
    <w:rsid w:val="00604788"/>
    <w:rsid w:val="0061490B"/>
    <w:rsid w:val="00635C1A"/>
    <w:rsid w:val="00643732"/>
    <w:rsid w:val="00647A83"/>
    <w:rsid w:val="0068010D"/>
    <w:rsid w:val="006813C3"/>
    <w:rsid w:val="00695E4B"/>
    <w:rsid w:val="006B4CCE"/>
    <w:rsid w:val="006B70BB"/>
    <w:rsid w:val="006D61AF"/>
    <w:rsid w:val="006E2D11"/>
    <w:rsid w:val="006F5221"/>
    <w:rsid w:val="00702393"/>
    <w:rsid w:val="0070430B"/>
    <w:rsid w:val="007051F4"/>
    <w:rsid w:val="00720980"/>
    <w:rsid w:val="00735A23"/>
    <w:rsid w:val="00736FCD"/>
    <w:rsid w:val="007464A2"/>
    <w:rsid w:val="00762980"/>
    <w:rsid w:val="0076712B"/>
    <w:rsid w:val="007755FF"/>
    <w:rsid w:val="0077697D"/>
    <w:rsid w:val="007C44F8"/>
    <w:rsid w:val="007D3842"/>
    <w:rsid w:val="007E177A"/>
    <w:rsid w:val="008001D6"/>
    <w:rsid w:val="0081706D"/>
    <w:rsid w:val="00833D84"/>
    <w:rsid w:val="00835195"/>
    <w:rsid w:val="00845332"/>
    <w:rsid w:val="008501FC"/>
    <w:rsid w:val="008544CE"/>
    <w:rsid w:val="00855D25"/>
    <w:rsid w:val="008644CB"/>
    <w:rsid w:val="0088395B"/>
    <w:rsid w:val="008861F9"/>
    <w:rsid w:val="008A7D03"/>
    <w:rsid w:val="008B2E2A"/>
    <w:rsid w:val="008B4CBD"/>
    <w:rsid w:val="008D3007"/>
    <w:rsid w:val="008E1946"/>
    <w:rsid w:val="008E3855"/>
    <w:rsid w:val="00900553"/>
    <w:rsid w:val="00902973"/>
    <w:rsid w:val="00904BB0"/>
    <w:rsid w:val="00910E1A"/>
    <w:rsid w:val="009234C7"/>
    <w:rsid w:val="009334E1"/>
    <w:rsid w:val="00950E79"/>
    <w:rsid w:val="009569C5"/>
    <w:rsid w:val="009739B7"/>
    <w:rsid w:val="00974CD5"/>
    <w:rsid w:val="00976E35"/>
    <w:rsid w:val="00982C52"/>
    <w:rsid w:val="00985A09"/>
    <w:rsid w:val="00987BEA"/>
    <w:rsid w:val="00987D99"/>
    <w:rsid w:val="009A5DB5"/>
    <w:rsid w:val="009B1D8D"/>
    <w:rsid w:val="009B6135"/>
    <w:rsid w:val="009B6C41"/>
    <w:rsid w:val="009B7483"/>
    <w:rsid w:val="009C197C"/>
    <w:rsid w:val="009D4AEA"/>
    <w:rsid w:val="009E4C4B"/>
    <w:rsid w:val="009F5DBD"/>
    <w:rsid w:val="00A015AD"/>
    <w:rsid w:val="00A3590B"/>
    <w:rsid w:val="00A45AAE"/>
    <w:rsid w:val="00A66964"/>
    <w:rsid w:val="00A751E3"/>
    <w:rsid w:val="00A900AF"/>
    <w:rsid w:val="00AA4514"/>
    <w:rsid w:val="00AA5D82"/>
    <w:rsid w:val="00AC0313"/>
    <w:rsid w:val="00AD481F"/>
    <w:rsid w:val="00AF7B0D"/>
    <w:rsid w:val="00AF7BEB"/>
    <w:rsid w:val="00B0334D"/>
    <w:rsid w:val="00B04622"/>
    <w:rsid w:val="00B220C9"/>
    <w:rsid w:val="00B2663B"/>
    <w:rsid w:val="00B30D17"/>
    <w:rsid w:val="00B436DB"/>
    <w:rsid w:val="00B44FF7"/>
    <w:rsid w:val="00B45509"/>
    <w:rsid w:val="00B7782E"/>
    <w:rsid w:val="00B91126"/>
    <w:rsid w:val="00B925D9"/>
    <w:rsid w:val="00B97611"/>
    <w:rsid w:val="00BA2207"/>
    <w:rsid w:val="00BB0F16"/>
    <w:rsid w:val="00BC343A"/>
    <w:rsid w:val="00BE5211"/>
    <w:rsid w:val="00BF1A3C"/>
    <w:rsid w:val="00BF2FB9"/>
    <w:rsid w:val="00C150FF"/>
    <w:rsid w:val="00C166CC"/>
    <w:rsid w:val="00C22777"/>
    <w:rsid w:val="00C31570"/>
    <w:rsid w:val="00C522C0"/>
    <w:rsid w:val="00C65C6E"/>
    <w:rsid w:val="00C75560"/>
    <w:rsid w:val="00C93C7A"/>
    <w:rsid w:val="00C95AA2"/>
    <w:rsid w:val="00C95B3E"/>
    <w:rsid w:val="00CA0649"/>
    <w:rsid w:val="00CB07F2"/>
    <w:rsid w:val="00CB7A80"/>
    <w:rsid w:val="00CC2E28"/>
    <w:rsid w:val="00CC67AE"/>
    <w:rsid w:val="00CF199B"/>
    <w:rsid w:val="00CF1B8A"/>
    <w:rsid w:val="00CF6AC9"/>
    <w:rsid w:val="00CF6AFF"/>
    <w:rsid w:val="00CF7181"/>
    <w:rsid w:val="00D00905"/>
    <w:rsid w:val="00D051B5"/>
    <w:rsid w:val="00D12EAC"/>
    <w:rsid w:val="00D144D1"/>
    <w:rsid w:val="00D14C26"/>
    <w:rsid w:val="00D247A5"/>
    <w:rsid w:val="00D3337B"/>
    <w:rsid w:val="00D4747D"/>
    <w:rsid w:val="00D56A3D"/>
    <w:rsid w:val="00D6064D"/>
    <w:rsid w:val="00D978B5"/>
    <w:rsid w:val="00DA0E69"/>
    <w:rsid w:val="00DB6AD0"/>
    <w:rsid w:val="00DB7FB6"/>
    <w:rsid w:val="00DC04BA"/>
    <w:rsid w:val="00DC0A7D"/>
    <w:rsid w:val="00DD3B9C"/>
    <w:rsid w:val="00DD3E09"/>
    <w:rsid w:val="00DD5AE4"/>
    <w:rsid w:val="00DF528A"/>
    <w:rsid w:val="00E10EC0"/>
    <w:rsid w:val="00E1616A"/>
    <w:rsid w:val="00E24EAE"/>
    <w:rsid w:val="00E259E4"/>
    <w:rsid w:val="00E2648A"/>
    <w:rsid w:val="00E313F3"/>
    <w:rsid w:val="00E337AE"/>
    <w:rsid w:val="00E350A7"/>
    <w:rsid w:val="00E40F74"/>
    <w:rsid w:val="00E45D55"/>
    <w:rsid w:val="00E758F3"/>
    <w:rsid w:val="00E76346"/>
    <w:rsid w:val="00EA6F1B"/>
    <w:rsid w:val="00EE1948"/>
    <w:rsid w:val="00EE7E43"/>
    <w:rsid w:val="00EF11B3"/>
    <w:rsid w:val="00EF1DD9"/>
    <w:rsid w:val="00EF2323"/>
    <w:rsid w:val="00F06F06"/>
    <w:rsid w:val="00F11AA7"/>
    <w:rsid w:val="00F40236"/>
    <w:rsid w:val="00F4577A"/>
    <w:rsid w:val="00F82217"/>
    <w:rsid w:val="00F87786"/>
    <w:rsid w:val="00F90118"/>
    <w:rsid w:val="00FA58EA"/>
    <w:rsid w:val="00FD7B9F"/>
    <w:rsid w:val="00FF4E9F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qFormat/>
    <w:rsid w:val="00EF1DD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735A23"/>
    <w:pPr>
      <w:keepNext/>
      <w:widowControl w:val="0"/>
      <w:jc w:val="right"/>
      <w:outlineLvl w:val="2"/>
    </w:pPr>
    <w:rPr>
      <w:rFonts w:ascii="Cambria" w:hAnsi="Cambria" w:cs="Times New Roman"/>
      <w:b/>
      <w:b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EF1DD9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Calibri" w:hAnsi="Calibri" w:cs="Times New Roman"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rFonts w:ascii="Calibri" w:hAnsi="Calibri" w:cs="Calibri"/>
      <w:b/>
      <w:bCs/>
    </w:rPr>
  </w:style>
  <w:style w:type="character" w:customStyle="1" w:styleId="80">
    <w:name w:val="Заголовок 8 Знак"/>
    <w:link w:val="8"/>
    <w:semiHidden/>
    <w:locked/>
    <w:rPr>
      <w:rFonts w:ascii="Calibri" w:hAnsi="Calibri" w:cs="Calibri"/>
      <w:i/>
      <w:iCs/>
      <w:sz w:val="24"/>
      <w:szCs w:val="24"/>
    </w:rPr>
  </w:style>
  <w:style w:type="table" w:styleId="a3">
    <w:name w:val="Table Grid"/>
    <w:basedOn w:val="a1"/>
    <w:rsid w:val="00735A2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35A23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a5">
    <w:name w:val="Верхний колонтитул Знак"/>
    <w:link w:val="a4"/>
    <w:semiHidden/>
    <w:locked/>
    <w:rPr>
      <w:rFonts w:ascii="Arial" w:hAnsi="Arial" w:cs="Arial"/>
    </w:rPr>
  </w:style>
  <w:style w:type="paragraph" w:styleId="a6">
    <w:name w:val="caption"/>
    <w:basedOn w:val="a"/>
    <w:next w:val="a"/>
    <w:qFormat/>
    <w:rsid w:val="00735A23"/>
    <w:pPr>
      <w:ind w:right="-143"/>
      <w:jc w:val="center"/>
    </w:pPr>
    <w:rPr>
      <w:b/>
      <w:bCs/>
      <w:sz w:val="28"/>
      <w:szCs w:val="28"/>
      <w:u w:val="single"/>
    </w:rPr>
  </w:style>
  <w:style w:type="paragraph" w:styleId="31">
    <w:name w:val="Body Text 3"/>
    <w:basedOn w:val="a"/>
    <w:link w:val="32"/>
    <w:rsid w:val="00735A23"/>
    <w:pPr>
      <w:jc w:val="center"/>
    </w:pPr>
    <w:rPr>
      <w:rFonts w:cs="Times New Roman"/>
      <w:sz w:val="16"/>
      <w:szCs w:val="16"/>
      <w:lang/>
    </w:rPr>
  </w:style>
  <w:style w:type="character" w:customStyle="1" w:styleId="32">
    <w:name w:val="Основной текст 3 Знак"/>
    <w:link w:val="31"/>
    <w:semiHidden/>
    <w:locked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  <w:rPr>
      <w:rFonts w:cs="Times New Roman"/>
    </w:rPr>
  </w:style>
  <w:style w:type="character" w:customStyle="1" w:styleId="a8">
    <w:name w:val="Основной текст Знак"/>
    <w:link w:val="a7"/>
    <w:locked/>
    <w:rsid w:val="008E3855"/>
    <w:rPr>
      <w:rFonts w:ascii="Arial" w:hAnsi="Arial" w:cs="Arial"/>
      <w:sz w:val="22"/>
      <w:szCs w:val="22"/>
      <w:lang w:val="ru-RU" w:eastAsia="ru-RU"/>
    </w:rPr>
  </w:style>
  <w:style w:type="character" w:styleId="a9">
    <w:name w:val="Hyperlink"/>
    <w:rsid w:val="001816C6"/>
    <w:rPr>
      <w:color w:val="0000FF"/>
      <w:u w:val="single"/>
    </w:rPr>
  </w:style>
  <w:style w:type="character" w:customStyle="1" w:styleId="aa">
    <w:name w:val="Знак Знак"/>
    <w:locked/>
    <w:rsid w:val="004C2858"/>
    <w:rPr>
      <w:rFonts w:ascii="Arial" w:hAnsi="Arial" w:cs="Arial"/>
      <w:sz w:val="22"/>
      <w:szCs w:val="22"/>
      <w:lang w:val="ru-RU" w:eastAsia="ru-RU"/>
    </w:rPr>
  </w:style>
  <w:style w:type="paragraph" w:customStyle="1" w:styleId="msonormalcxspmiddle">
    <w:name w:val="msonormalcxspmiddle"/>
    <w:basedOn w:val="a"/>
    <w:rsid w:val="00DD3B9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rsid w:val="00373CE8"/>
    <w:rPr>
      <w:rFonts w:ascii="Tahoma" w:hAnsi="Tahoma" w:cs="Times New Roman"/>
      <w:sz w:val="16"/>
      <w:szCs w:val="16"/>
      <w:lang/>
    </w:rPr>
  </w:style>
  <w:style w:type="character" w:customStyle="1" w:styleId="ac">
    <w:name w:val="Текст выноски Знак"/>
    <w:link w:val="ab"/>
    <w:rsid w:val="00373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zlj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ljotkras@rastr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kz_rs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kz_rsl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РСЛ</vt:lpstr>
    </vt:vector>
  </TitlesOfParts>
  <Company>vzljot</Company>
  <LinksUpToDate>false</LinksUpToDate>
  <CharactersWithSpaces>2366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РСЛ</dc:title>
  <dc:creator>Тимофеев Степан</dc:creator>
  <cp:lastModifiedBy>Тимофеев Степан</cp:lastModifiedBy>
  <cp:revision>1</cp:revision>
  <cp:lastPrinted>2016-01-20T10:41:00Z</cp:lastPrinted>
  <dcterms:created xsi:type="dcterms:W3CDTF">2016-02-20T02:46:00Z</dcterms:created>
  <dcterms:modified xsi:type="dcterms:W3CDTF">2016-02-20T02:46:00Z</dcterms:modified>
</cp:coreProperties>
</file>